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8C27" w14:textId="77777777" w:rsidR="00BA2352" w:rsidRDefault="00BA2352" w:rsidP="00CB0A9D">
      <w:pPr>
        <w:pStyle w:val="null2"/>
        <w:spacing w:after="100"/>
        <w:ind w:left="525" w:right="720"/>
      </w:pPr>
      <w:bookmarkStart w:id="0" w:name="_GoBack"/>
      <w:bookmarkEnd w:id="0"/>
      <w:r>
        <w:t>May 2020 Interview with Director Rodney Franklin, Texas Parks &amp; Wildlife</w:t>
      </w:r>
      <w:r w:rsidR="00876B4F">
        <w:t xml:space="preserve"> Department (TPWD)</w:t>
      </w:r>
    </w:p>
    <w:p w14:paraId="4F929D24" w14:textId="42B456FE" w:rsidR="00CB0A9D" w:rsidRPr="00CB0A9D" w:rsidRDefault="00876B4F" w:rsidP="00BE1F9E">
      <w:pPr>
        <w:ind w:left="490" w:firstLine="14"/>
        <w:rPr>
          <w:i/>
        </w:rPr>
      </w:pPr>
      <w:r>
        <w:rPr>
          <w:i/>
        </w:rPr>
        <w:t xml:space="preserve">June is </w:t>
      </w:r>
      <w:r w:rsidR="00CB0A9D" w:rsidRPr="00CB0A9D">
        <w:rPr>
          <w:i/>
        </w:rPr>
        <w:t xml:space="preserve">Great </w:t>
      </w:r>
      <w:r>
        <w:rPr>
          <w:i/>
        </w:rPr>
        <w:t>Outdoors Month and w</w:t>
      </w:r>
      <w:r w:rsidR="00CB0A9D" w:rsidRPr="00CB0A9D">
        <w:rPr>
          <w:i/>
        </w:rPr>
        <w:t>ho better to talk to about getting outside than one of our own ERS health plan participants</w:t>
      </w:r>
      <w:r w:rsidR="006F3402">
        <w:rPr>
          <w:i/>
        </w:rPr>
        <w:t>,</w:t>
      </w:r>
      <w:r w:rsidR="00CB0A9D" w:rsidRPr="00CB0A9D">
        <w:rPr>
          <w:i/>
        </w:rPr>
        <w:t xml:space="preserve"> the Director of State Parks</w:t>
      </w:r>
      <w:r w:rsidR="006F3402">
        <w:rPr>
          <w:i/>
        </w:rPr>
        <w:t xml:space="preserve"> for the Texas Parks and Wildlife Department</w:t>
      </w:r>
      <w:r w:rsidR="00CB0A9D" w:rsidRPr="00CB0A9D">
        <w:rPr>
          <w:i/>
        </w:rPr>
        <w:t>, Rodney Franklin? Director Franklin started his journey with TPWD at the age of 1</w:t>
      </w:r>
      <w:r w:rsidR="001C24FD">
        <w:rPr>
          <w:i/>
        </w:rPr>
        <w:t>7</w:t>
      </w:r>
      <w:r w:rsidR="00CB0A9D" w:rsidRPr="00CB0A9D">
        <w:rPr>
          <w:i/>
        </w:rPr>
        <w:t xml:space="preserve"> and</w:t>
      </w:r>
      <w:r w:rsidR="00977149">
        <w:rPr>
          <w:i/>
        </w:rPr>
        <w:t>,</w:t>
      </w:r>
      <w:r w:rsidR="00CB0A9D" w:rsidRPr="00CB0A9D">
        <w:rPr>
          <w:i/>
        </w:rPr>
        <w:t xml:space="preserve"> throughout his career</w:t>
      </w:r>
      <w:r w:rsidR="00977149">
        <w:rPr>
          <w:i/>
        </w:rPr>
        <w:t>,</w:t>
      </w:r>
      <w:r w:rsidR="00CB0A9D" w:rsidRPr="00CB0A9D">
        <w:rPr>
          <w:i/>
        </w:rPr>
        <w:t xml:space="preserve"> has continued to inspire others t</w:t>
      </w:r>
      <w:r w:rsidR="008E39E8">
        <w:rPr>
          <w:i/>
        </w:rPr>
        <w:t>o embrace the outdoors. ERS and</w:t>
      </w:r>
      <w:r w:rsidR="006F3402">
        <w:rPr>
          <w:i/>
        </w:rPr>
        <w:t xml:space="preserve"> TPWD</w:t>
      </w:r>
      <w:r w:rsidR="00CB0A9D" w:rsidRPr="00CB0A9D">
        <w:rPr>
          <w:i/>
        </w:rPr>
        <w:t xml:space="preserve"> have a shared mission of improving the health of Texans and </w:t>
      </w:r>
      <w:r w:rsidR="006F3402">
        <w:rPr>
          <w:i/>
        </w:rPr>
        <w:t xml:space="preserve">one of the easiest ways to improve your health is to spend time outside. </w:t>
      </w:r>
      <w:r w:rsidR="00CB0A9D" w:rsidRPr="00CB0A9D">
        <w:rPr>
          <w:i/>
        </w:rPr>
        <w:t>. We hope you enjoy this Q&amp;A with a truly inspirational lead</w:t>
      </w:r>
      <w:r w:rsidR="00BE1F9E">
        <w:t>er</w:t>
      </w:r>
      <w:r w:rsidR="006F3402">
        <w:t>.</w:t>
      </w:r>
    </w:p>
    <w:p w14:paraId="46A35A59" w14:textId="77777777" w:rsidR="00BA2352" w:rsidRDefault="00BA2352" w:rsidP="00BA2352">
      <w:pPr>
        <w:pStyle w:val="null2"/>
        <w:ind w:left="720" w:hanging="360"/>
      </w:pPr>
    </w:p>
    <w:p w14:paraId="03CDF43C" w14:textId="77777777" w:rsidR="00BA2352" w:rsidRDefault="00BE1F9E" w:rsidP="0073316E">
      <w:pPr>
        <w:pStyle w:val="null2"/>
        <w:spacing w:after="100"/>
        <w:ind w:left="525" w:righ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E8AF1" wp14:editId="2C84FC52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2927985" cy="1572895"/>
            <wp:effectExtent l="114300" t="114300" r="100965" b="1416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ney Franklin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572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52" w:rsidRPr="00BA2352">
        <w:t xml:space="preserve">Where were you when you first found your love of the outdoors? </w:t>
      </w:r>
    </w:p>
    <w:p w14:paraId="0F1F447E" w14:textId="77777777" w:rsidR="00BA2352" w:rsidRDefault="00BE1F9E" w:rsidP="0073316E">
      <w:pPr>
        <w:pStyle w:val="null2"/>
        <w:spacing w:after="100"/>
        <w:ind w:left="525" w:right="720"/>
      </w:pPr>
      <w:r w:rsidRPr="00BE1F9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D0952F" wp14:editId="50F7D2D0">
                <wp:simplePos x="0" y="0"/>
                <wp:positionH relativeFrom="margin">
                  <wp:align>right</wp:align>
                </wp:positionH>
                <wp:positionV relativeFrom="paragraph">
                  <wp:posOffset>1368425</wp:posOffset>
                </wp:positionV>
                <wp:extent cx="300037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0873" w14:textId="77777777" w:rsidR="00BE1F9E" w:rsidRPr="00BE1F9E" w:rsidRDefault="00BE1F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1F9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Rodney Franklin, Director of Texas State Parks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05pt;margin-top:107.75pt;width:236.2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UzIgIAAB0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" stroked="f">
                <v:textbox>
                  <w:txbxContent>
                    <w:p w:rsidR="00BE1F9E" w:rsidRPr="00BE1F9E" w:rsidRDefault="00BE1F9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E1F9E">
                        <w:rPr>
                          <w:b/>
                          <w:sz w:val="16"/>
                          <w:szCs w:val="16"/>
                        </w:rPr>
                        <w:t xml:space="preserve">Rodney Franklin, Director of Texas State Parks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352" w:rsidRPr="00BA2352">
        <w:t>My love of the outdoors came from crappie fishing with my dad e</w:t>
      </w:r>
      <w:r w:rsidR="00BA2352">
        <w:t xml:space="preserve">very Saturday on Pat </w:t>
      </w:r>
      <w:proofErr w:type="spellStart"/>
      <w:r w:rsidR="00BA2352">
        <w:t>Mayse</w:t>
      </w:r>
      <w:proofErr w:type="spellEnd"/>
      <w:r w:rsidR="00BA2352">
        <w:t xml:space="preserve"> Lake </w:t>
      </w:r>
      <w:r w:rsidR="00BA2352" w:rsidRPr="00BA2352">
        <w:t>and Lake Crook near Paris</w:t>
      </w:r>
      <w:r w:rsidR="00BA2352">
        <w:t>, Texas.</w:t>
      </w:r>
      <w:r w:rsidR="009C5ABB">
        <w:t xml:space="preserve"> </w:t>
      </w:r>
      <w:r w:rsidR="00BA2352">
        <w:t>We had a small boat. M</w:t>
      </w:r>
      <w:r w:rsidR="00BA2352" w:rsidRPr="00BA2352">
        <w:t>om would pack lunches for us and we would spend the day on the lake catching fish at our favorite fishing spot we call</w:t>
      </w:r>
      <w:r w:rsidR="006F3402">
        <w:t>ed</w:t>
      </w:r>
      <w:r w:rsidR="00BA2352" w:rsidRPr="00BA2352">
        <w:t xml:space="preserve"> the “Crappie Hotel</w:t>
      </w:r>
      <w:r w:rsidR="00BA2352">
        <w:t>.”</w:t>
      </w:r>
      <w:r w:rsidR="009C5ABB">
        <w:t xml:space="preserve"> </w:t>
      </w:r>
      <w:r w:rsidR="00BA2352" w:rsidRPr="00BA2352">
        <w:t xml:space="preserve">My love of the outdoors was solidified by a scout master </w:t>
      </w:r>
      <w:r w:rsidR="00BA2352">
        <w:t>who</w:t>
      </w:r>
      <w:r w:rsidR="00BA2352" w:rsidRPr="00BA2352">
        <w:t xml:space="preserve"> was an avid outdoorsman.</w:t>
      </w:r>
      <w:r w:rsidR="009C5ABB">
        <w:t xml:space="preserve"> </w:t>
      </w:r>
      <w:r w:rsidR="00BA2352" w:rsidRPr="00BA2352">
        <w:t>During my time in Boy Scouts</w:t>
      </w:r>
      <w:r w:rsidR="00BA2352">
        <w:t>,</w:t>
      </w:r>
      <w:r w:rsidR="00BA2352" w:rsidRPr="00BA2352">
        <w:t xml:space="preserve"> I learned to camp, hike, </w:t>
      </w:r>
      <w:r w:rsidR="00BA2352">
        <w:t xml:space="preserve">use </w:t>
      </w:r>
      <w:r w:rsidR="00BA2352" w:rsidRPr="00BA2352">
        <w:t>orienteering skills and</w:t>
      </w:r>
      <w:r w:rsidR="006F3402">
        <w:t xml:space="preserve"> do</w:t>
      </w:r>
      <w:r w:rsidR="00BA2352" w:rsidRPr="00BA2352">
        <w:t xml:space="preserve"> all </w:t>
      </w:r>
      <w:proofErr w:type="gramStart"/>
      <w:r w:rsidR="00BA2352">
        <w:t>kinds</w:t>
      </w:r>
      <w:proofErr w:type="gramEnd"/>
      <w:r w:rsidR="00BA2352">
        <w:t xml:space="preserve"> of </w:t>
      </w:r>
      <w:r w:rsidR="00BA2352" w:rsidRPr="00BA2352">
        <w:t>other activities that connected me to nature.</w:t>
      </w:r>
      <w:r w:rsidR="009C5ABB">
        <w:t xml:space="preserve"> </w:t>
      </w:r>
      <w:r w:rsidR="00BA2352" w:rsidRPr="00BA2352">
        <w:t>I would not have experienced that side of the outdoors without that scouting experience.</w:t>
      </w:r>
      <w:r w:rsidR="009C5ABB">
        <w:t xml:space="preserve"> </w:t>
      </w:r>
    </w:p>
    <w:p w14:paraId="3D934D12" w14:textId="77777777" w:rsidR="00BA2352" w:rsidRPr="00BA2352" w:rsidRDefault="00BA2352" w:rsidP="00BA2352">
      <w:pPr>
        <w:pStyle w:val="null2"/>
        <w:ind w:left="720" w:hanging="360"/>
      </w:pPr>
    </w:p>
    <w:p w14:paraId="57008753" w14:textId="77777777" w:rsidR="009C5ABB" w:rsidRDefault="00BA2352" w:rsidP="0073316E">
      <w:pPr>
        <w:pStyle w:val="null2"/>
        <w:spacing w:after="100"/>
        <w:ind w:left="525" w:right="720"/>
      </w:pPr>
      <w:r w:rsidRPr="00BA2352">
        <w:t xml:space="preserve">What is your favorite outdoor activity and why? </w:t>
      </w:r>
    </w:p>
    <w:p w14:paraId="4A54688C" w14:textId="77777777" w:rsidR="00BA2352" w:rsidRDefault="00BA2352" w:rsidP="0073316E">
      <w:pPr>
        <w:pStyle w:val="null2"/>
        <w:spacing w:after="100"/>
        <w:ind w:left="525" w:right="720"/>
      </w:pPr>
      <w:r w:rsidRPr="00BA2352">
        <w:t>Tough one here.</w:t>
      </w:r>
      <w:r w:rsidR="009C5ABB">
        <w:t xml:space="preserve"> </w:t>
      </w:r>
      <w:r w:rsidRPr="00BA2352">
        <w:t xml:space="preserve">I would </w:t>
      </w:r>
      <w:r w:rsidR="009C5ABB">
        <w:t>have to say fishing and hiking.</w:t>
      </w:r>
      <w:r w:rsidRPr="00BA2352">
        <w:t xml:space="preserve"> They were among my first loves and hiking is easier fo</w:t>
      </w:r>
      <w:r w:rsidR="009C5ABB">
        <w:t>r me to accomplish these days. </w:t>
      </w:r>
      <w:r w:rsidRPr="00BA2352">
        <w:t>I also like finding a quiet spot and simply enjoying the serenity of th</w:t>
      </w:r>
      <w:r w:rsidR="009C5ABB">
        <w:t>e sights and sounds of nature. </w:t>
      </w:r>
      <w:r w:rsidRPr="00BA2352">
        <w:t xml:space="preserve">I </w:t>
      </w:r>
      <w:r w:rsidRPr="00BA2352">
        <w:lastRenderedPageBreak/>
        <w:t xml:space="preserve">will say that my ability to do this successfully has grown with age </w:t>
      </w:r>
      <w:r w:rsidRPr="009C5ABB">
        <w:rPr>
          <w:rFonts w:ascii="Segoe UI Symbol" w:hAnsi="Segoe UI Symbol" w:cs="Segoe UI Symbol"/>
        </w:rPr>
        <w:t>😊</w:t>
      </w:r>
      <w:r w:rsidRPr="00BA2352">
        <w:t>.</w:t>
      </w:r>
      <w:r w:rsidR="009C5ABB">
        <w:t xml:space="preserve"> </w:t>
      </w:r>
      <w:r w:rsidRPr="00BA2352">
        <w:t>My teenage self would be confused by this activity.</w:t>
      </w:r>
      <w:r w:rsidR="009C5ABB">
        <w:t xml:space="preserve"> </w:t>
      </w:r>
    </w:p>
    <w:p w14:paraId="233BA431" w14:textId="77777777" w:rsidR="009C5ABB" w:rsidRPr="00BA2352" w:rsidRDefault="009C5ABB" w:rsidP="0073316E">
      <w:pPr>
        <w:pStyle w:val="null2"/>
        <w:spacing w:after="100"/>
        <w:ind w:left="525" w:right="720"/>
      </w:pPr>
    </w:p>
    <w:p w14:paraId="4216C3C4" w14:textId="77777777" w:rsidR="009C5ABB" w:rsidRDefault="00BA2352" w:rsidP="009C5ABB">
      <w:pPr>
        <w:pStyle w:val="null2"/>
        <w:spacing w:after="100"/>
        <w:ind w:left="525" w:right="720"/>
      </w:pPr>
      <w:r w:rsidRPr="00BA2352">
        <w:t>Why do you think being outdoors is so important for people and families?</w:t>
      </w:r>
    </w:p>
    <w:p w14:paraId="7E61197B" w14:textId="77777777" w:rsidR="00BA2352" w:rsidRPr="00BA2352" w:rsidRDefault="00BA2352" w:rsidP="009C5ABB">
      <w:pPr>
        <w:pStyle w:val="null2"/>
        <w:spacing w:after="100"/>
        <w:ind w:left="525" w:right="720"/>
      </w:pPr>
      <w:r w:rsidRPr="00BA2352">
        <w:t>There are so many proven benefits to mental and physical health and well-being.</w:t>
      </w:r>
      <w:r w:rsidR="009C5ABB">
        <w:t xml:space="preserve"> </w:t>
      </w:r>
      <w:r w:rsidRPr="00BA2352">
        <w:t>Being outside can have a calming effect on people.</w:t>
      </w:r>
      <w:r w:rsidR="009C5ABB">
        <w:t xml:space="preserve"> </w:t>
      </w:r>
      <w:r w:rsidRPr="00BA2352">
        <w:t>It can bring people together.</w:t>
      </w:r>
      <w:r w:rsidR="009C5ABB">
        <w:t xml:space="preserve"> </w:t>
      </w:r>
      <w:r w:rsidRPr="00BA2352">
        <w:t>My dad an</w:t>
      </w:r>
      <w:r w:rsidR="009C5ABB">
        <w:t>d I solved many a world problem</w:t>
      </w:r>
      <w:r w:rsidRPr="00BA2352">
        <w:t xml:space="preserve"> all those years ago on the lake.</w:t>
      </w:r>
      <w:r w:rsidR="009C5ABB">
        <w:t xml:space="preserve"> </w:t>
      </w:r>
      <w:r w:rsidRPr="00BA2352">
        <w:t>Outdoor physical activity like hiking can improve heart health and be a wonderful and enjoyable way to spend quality time with friends and loved ones.</w:t>
      </w:r>
      <w:r w:rsidR="009C5ABB">
        <w:t xml:space="preserve">  </w:t>
      </w:r>
    </w:p>
    <w:p w14:paraId="6E1B775F" w14:textId="77777777" w:rsidR="009C5ABB" w:rsidRDefault="009C5ABB" w:rsidP="009C5ABB">
      <w:pPr>
        <w:pStyle w:val="null2"/>
        <w:spacing w:after="100"/>
        <w:ind w:left="525" w:right="720"/>
      </w:pPr>
    </w:p>
    <w:p w14:paraId="2EBF62BC" w14:textId="77777777" w:rsidR="009C5ABB" w:rsidRDefault="00BA2352" w:rsidP="009C5ABB">
      <w:pPr>
        <w:pStyle w:val="null2"/>
        <w:spacing w:after="100"/>
        <w:ind w:left="525" w:right="720"/>
      </w:pPr>
      <w:r w:rsidRPr="00BA2352">
        <w:t xml:space="preserve">If someone is interested in spending more time outdoors but is intimidated and doesn’t know where to start, what do you recommend? </w:t>
      </w:r>
    </w:p>
    <w:p w14:paraId="7F3B9D6F" w14:textId="3A7B3A06" w:rsidR="00BA2352" w:rsidRDefault="00BA2352" w:rsidP="009C5ABB">
      <w:pPr>
        <w:pStyle w:val="null2"/>
        <w:spacing w:after="100"/>
        <w:ind w:left="525" w:right="720"/>
      </w:pPr>
      <w:r w:rsidRPr="00BA2352">
        <w:t>One of my first thoughts is to start locally.</w:t>
      </w:r>
      <w:r w:rsidR="009C5ABB">
        <w:t xml:space="preserve"> </w:t>
      </w:r>
      <w:r w:rsidR="008E39E8">
        <w:t>Many folks start with walking</w:t>
      </w:r>
      <w:r w:rsidRPr="00BA2352">
        <w:t xml:space="preserve"> </w:t>
      </w:r>
      <w:r w:rsidR="006F3402">
        <w:t xml:space="preserve">in their own </w:t>
      </w:r>
      <w:r w:rsidRPr="00BA2352">
        <w:t>neighborhood</w:t>
      </w:r>
      <w:r w:rsidR="006F3402">
        <w:t xml:space="preserve">s, </w:t>
      </w:r>
      <w:proofErr w:type="gramStart"/>
      <w:r w:rsidR="006F3402">
        <w:t>at</w:t>
      </w:r>
      <w:r w:rsidRPr="00BA2352">
        <w:t xml:space="preserve">  a</w:t>
      </w:r>
      <w:proofErr w:type="gramEnd"/>
      <w:r w:rsidRPr="00BA2352">
        <w:t xml:space="preserve"> local greenbelt, </w:t>
      </w:r>
      <w:r w:rsidR="006F3402">
        <w:t xml:space="preserve">or at a </w:t>
      </w:r>
      <w:r w:rsidRPr="00BA2352">
        <w:t>city or county park.</w:t>
      </w:r>
      <w:r w:rsidR="009C5ABB">
        <w:t xml:space="preserve"> </w:t>
      </w:r>
      <w:r w:rsidRPr="00BA2352">
        <w:t>Also</w:t>
      </w:r>
      <w:r w:rsidR="006F3402">
        <w:t>,</w:t>
      </w:r>
      <w:r w:rsidRPr="00BA2352">
        <w:t xml:space="preserve"> finding a friend with whom you can walk or explore </w:t>
      </w:r>
      <w:r w:rsidR="006F3402">
        <w:t xml:space="preserve">with </w:t>
      </w:r>
      <w:r w:rsidRPr="00BA2352">
        <w:t>can provide some comfort.</w:t>
      </w:r>
      <w:r w:rsidR="009C5ABB">
        <w:t xml:space="preserve"> </w:t>
      </w:r>
      <w:r w:rsidRPr="00BA2352">
        <w:t>Doing some research online can provide some tips for beginners as well as provide information on park</w:t>
      </w:r>
      <w:r w:rsidR="00977149">
        <w:t>s</w:t>
      </w:r>
      <w:r w:rsidRPr="00BA2352">
        <w:t xml:space="preserve"> nearby</w:t>
      </w:r>
      <w:r w:rsidR="00977149">
        <w:t>, including</w:t>
      </w:r>
      <w:r w:rsidRPr="00BA2352">
        <w:t xml:space="preserve"> state parks.</w:t>
      </w:r>
      <w:r w:rsidR="009C5ABB">
        <w:t xml:space="preserve"> </w:t>
      </w:r>
      <w:r w:rsidRPr="00BA2352">
        <w:t xml:space="preserve">You can purchase your </w:t>
      </w:r>
      <w:hyperlink r:id="rId5" w:history="1">
        <w:r w:rsidR="00977149">
          <w:rPr>
            <w:rStyle w:val="Hyperlink"/>
          </w:rPr>
          <w:t xml:space="preserve">day </w:t>
        </w:r>
        <w:r w:rsidRPr="00977149">
          <w:rPr>
            <w:rStyle w:val="Hyperlink"/>
          </w:rPr>
          <w:t>passes</w:t>
        </w:r>
      </w:hyperlink>
      <w:r w:rsidRPr="00BA2352">
        <w:t xml:space="preserve"> for Texas State Parks online prior to your arrival</w:t>
      </w:r>
      <w:r w:rsidR="006F3402">
        <w:t>,</w:t>
      </w:r>
      <w:r w:rsidRPr="00BA2352">
        <w:t xml:space="preserve"> which is very helpful.</w:t>
      </w:r>
      <w:r w:rsidR="009C5ABB">
        <w:t xml:space="preserve"> </w:t>
      </w:r>
      <w:r w:rsidRPr="00BA2352">
        <w:t>Finally</w:t>
      </w:r>
      <w:r w:rsidR="006F3402">
        <w:t>,</w:t>
      </w:r>
      <w:r w:rsidRPr="00BA2352">
        <w:t xml:space="preserve"> Texas State Parks provides a program called </w:t>
      </w:r>
      <w:hyperlink r:id="rId6" w:history="1">
        <w:r w:rsidRPr="00977149">
          <w:rPr>
            <w:rStyle w:val="Hyperlink"/>
          </w:rPr>
          <w:t>Texas Outdoor Family</w:t>
        </w:r>
      </w:hyperlink>
      <w:r w:rsidRPr="00BA2352">
        <w:t>.</w:t>
      </w:r>
      <w:r w:rsidR="009C5ABB">
        <w:t xml:space="preserve"> </w:t>
      </w:r>
      <w:r w:rsidRPr="00BA2352">
        <w:t xml:space="preserve"> In that program</w:t>
      </w:r>
      <w:r w:rsidR="00977149">
        <w:t>,</w:t>
      </w:r>
      <w:r w:rsidRPr="00BA2352">
        <w:t xml:space="preserve"> families can ca</w:t>
      </w:r>
      <w:r w:rsidR="00977149">
        <w:t>mp with an</w:t>
      </w:r>
      <w:r w:rsidRPr="00BA2352">
        <w:t xml:space="preserve"> expert who will </w:t>
      </w:r>
      <w:r w:rsidR="00977149">
        <w:t>lead a</w:t>
      </w:r>
      <w:r w:rsidRPr="00BA2352">
        <w:t xml:space="preserve"> workshop on how to camp.</w:t>
      </w:r>
      <w:r w:rsidR="009C5ABB">
        <w:t xml:space="preserve"> </w:t>
      </w:r>
      <w:r w:rsidRPr="00BA2352">
        <w:t>You can make your own adventure and there are workshops held all over Texas.</w:t>
      </w:r>
      <w:r w:rsidR="009C5ABB">
        <w:t xml:space="preserve"> </w:t>
      </w:r>
      <w:r w:rsidRPr="00BA2352">
        <w:t>Set up a tent, cook outdoors, build a campfire, and play outside. We provide all the equipment, too.</w:t>
      </w:r>
      <w:r w:rsidR="009C5ABB">
        <w:t xml:space="preserve"> </w:t>
      </w:r>
      <w:r w:rsidRPr="00BA2352">
        <w:t xml:space="preserve">To learn more about the program go to our </w:t>
      </w:r>
      <w:hyperlink r:id="rId7" w:history="1">
        <w:r w:rsidRPr="00B10E16">
          <w:rPr>
            <w:rStyle w:val="Hyperlink"/>
          </w:rPr>
          <w:t>website</w:t>
        </w:r>
      </w:hyperlink>
      <w:r w:rsidRPr="00BA2352">
        <w:t>.</w:t>
      </w:r>
      <w:r w:rsidR="009C5ABB">
        <w:t xml:space="preserve"> </w:t>
      </w:r>
      <w:r w:rsidRPr="00BA2352">
        <w:t> </w:t>
      </w:r>
      <w:r w:rsidR="009C5ABB">
        <w:t xml:space="preserve"> </w:t>
      </w:r>
    </w:p>
    <w:p w14:paraId="2D13B50B" w14:textId="77777777" w:rsidR="00CB0A9D" w:rsidRPr="00BA2352" w:rsidRDefault="00CB0A9D" w:rsidP="009C5ABB">
      <w:pPr>
        <w:pStyle w:val="null2"/>
        <w:spacing w:after="100"/>
        <w:ind w:left="525" w:right="720"/>
      </w:pPr>
    </w:p>
    <w:p w14:paraId="68153B70" w14:textId="77777777" w:rsidR="00CB0A9D" w:rsidRDefault="00BA2352" w:rsidP="0073316E">
      <w:pPr>
        <w:pStyle w:val="null2"/>
        <w:spacing w:after="100"/>
        <w:ind w:left="525" w:right="720"/>
      </w:pPr>
      <w:r w:rsidRPr="00BA2352">
        <w:t xml:space="preserve">What programs and resources through TPWD do you recommend for workplaces that want to build a culture of wellness? </w:t>
      </w:r>
    </w:p>
    <w:p w14:paraId="11962CBB" w14:textId="773E4E19" w:rsidR="00BA2352" w:rsidRDefault="00BA2352" w:rsidP="0073316E">
      <w:pPr>
        <w:pStyle w:val="null2"/>
        <w:spacing w:after="100"/>
        <w:ind w:left="525" w:right="720"/>
      </w:pPr>
      <w:r w:rsidRPr="00BA2352">
        <w:lastRenderedPageBreak/>
        <w:t xml:space="preserve">I think a few places to start might be our </w:t>
      </w:r>
      <w:hyperlink r:id="rId8" w:history="1">
        <w:r w:rsidRPr="00B10E16">
          <w:rPr>
            <w:rStyle w:val="Hyperlink"/>
          </w:rPr>
          <w:t>TPWD website for state parks</w:t>
        </w:r>
      </w:hyperlink>
      <w:r w:rsidRPr="00BA2352">
        <w:t xml:space="preserve"> where folks can find a host of activities and</w:t>
      </w:r>
      <w:r w:rsidR="008E39E8">
        <w:t xml:space="preserve"> events to suit their interests</w:t>
      </w:r>
      <w:r w:rsidR="006F3402">
        <w:t xml:space="preserve"> at</w:t>
      </w:r>
      <w:r w:rsidRPr="00BA2352">
        <w:t xml:space="preserve"> their desired location.</w:t>
      </w:r>
      <w:r w:rsidR="009C5ABB">
        <w:t xml:space="preserve"> </w:t>
      </w:r>
      <w:r w:rsidRPr="00BA2352">
        <w:t>We have a</w:t>
      </w:r>
      <w:hyperlink r:id="rId9" w:history="1">
        <w:r w:rsidR="008E39E8">
          <w:rPr>
            <w:rStyle w:val="Hyperlink"/>
          </w:rPr>
          <w:t xml:space="preserve"> calendar of events,</w:t>
        </w:r>
      </w:hyperlink>
      <w:r w:rsidRPr="00BA2352">
        <w:t xml:space="preserve"> which will allow folks to plan an outing to get folks moving.</w:t>
      </w:r>
      <w:r w:rsidR="009C5ABB">
        <w:t xml:space="preserve"> </w:t>
      </w:r>
      <w:r w:rsidR="00B10E16">
        <w:t>An easy and efficient way</w:t>
      </w:r>
      <w:r w:rsidRPr="00BA2352">
        <w:t xml:space="preserve"> to gain access is to have an annual pass which comes with a </w:t>
      </w:r>
      <w:r w:rsidR="00DF00EB">
        <w:t>signup</w:t>
      </w:r>
      <w:r w:rsidRPr="00BA2352">
        <w:t xml:space="preserve"> to our TPWD newsletter</w:t>
      </w:r>
      <w:r w:rsidR="00DF00EB">
        <w:t xml:space="preserve">. </w:t>
      </w:r>
      <w:r w:rsidRPr="00BA2352">
        <w:t xml:space="preserve"> </w:t>
      </w:r>
      <w:r w:rsidR="00DF00EB">
        <w:t>Our free newsletter has</w:t>
      </w:r>
      <w:r w:rsidRPr="00BA2352">
        <w:t xml:space="preserve"> events and ideas for team leaders in any workplace.</w:t>
      </w:r>
      <w:r w:rsidR="007E4CA5">
        <w:t xml:space="preserve"> Anyone can subscribe to the </w:t>
      </w:r>
      <w:hyperlink r:id="rId10" w:anchor="tab1" w:history="1">
        <w:r w:rsidR="008E39E8" w:rsidRPr="008E39E8">
          <w:rPr>
            <w:rStyle w:val="Hyperlink"/>
          </w:rPr>
          <w:t>newsletter.</w:t>
        </w:r>
      </w:hyperlink>
    </w:p>
    <w:p w14:paraId="493EAAC5" w14:textId="77777777" w:rsidR="00CB0A9D" w:rsidRPr="00BA2352" w:rsidRDefault="00CB0A9D" w:rsidP="0073316E">
      <w:pPr>
        <w:pStyle w:val="null2"/>
        <w:spacing w:after="100"/>
        <w:ind w:left="525" w:right="720"/>
      </w:pPr>
    </w:p>
    <w:p w14:paraId="042A212F" w14:textId="77777777" w:rsidR="00E4651C" w:rsidRDefault="00BA2352" w:rsidP="006B303A">
      <w:pPr>
        <w:pStyle w:val="null2"/>
        <w:spacing w:after="100"/>
        <w:ind w:left="525" w:right="720"/>
      </w:pPr>
      <w:r w:rsidRPr="00BA2352">
        <w:t xml:space="preserve">I have heard about doctors prescribing the outdoors </w:t>
      </w:r>
      <w:r w:rsidR="006B303A" w:rsidRPr="00E4651C">
        <w:t>to improve health and well-being</w:t>
      </w:r>
      <w:r w:rsidR="006B303A" w:rsidRPr="00BA2352">
        <w:t xml:space="preserve"> </w:t>
      </w:r>
      <w:r w:rsidRPr="00BA2352">
        <w:t xml:space="preserve">through </w:t>
      </w:r>
      <w:r w:rsidR="00E4651C">
        <w:t xml:space="preserve">a park prescription program called </w:t>
      </w:r>
      <w:proofErr w:type="spellStart"/>
      <w:r w:rsidR="00E4651C">
        <w:t>ParkRx</w:t>
      </w:r>
      <w:proofErr w:type="spellEnd"/>
      <w:r w:rsidR="00E4651C" w:rsidRPr="00E4651C">
        <w:t xml:space="preserve"> </w:t>
      </w:r>
      <w:r w:rsidR="006B303A">
        <w:t>America</w:t>
      </w:r>
      <w:r w:rsidR="00E4651C" w:rsidRPr="00E4651C">
        <w:t>.</w:t>
      </w:r>
      <w:r w:rsidRPr="00BA2352">
        <w:t xml:space="preserve"> Is TPWD working with this </w:t>
      </w:r>
      <w:r w:rsidR="00E4651C">
        <w:t xml:space="preserve">national </w:t>
      </w:r>
      <w:r w:rsidRPr="00BA2352">
        <w:t xml:space="preserve">group? </w:t>
      </w:r>
    </w:p>
    <w:p w14:paraId="5F47C4D7" w14:textId="5F4217FA" w:rsidR="00BA2352" w:rsidRDefault="00BA2352" w:rsidP="0073316E">
      <w:pPr>
        <w:pStyle w:val="null2"/>
        <w:spacing w:after="100"/>
        <w:ind w:left="525" w:right="720"/>
      </w:pPr>
      <w:r w:rsidRPr="00BA2352">
        <w:t xml:space="preserve">I have heard about Park Rx and we have worked with </w:t>
      </w:r>
      <w:r w:rsidR="006B303A">
        <w:t xml:space="preserve">its founder, </w:t>
      </w:r>
      <w:r w:rsidRPr="00BA2352">
        <w:t xml:space="preserve">Dr. </w:t>
      </w:r>
      <w:r w:rsidR="006B303A">
        <w:t xml:space="preserve">Robert </w:t>
      </w:r>
      <w:proofErr w:type="spellStart"/>
      <w:r w:rsidRPr="00BA2352">
        <w:t>Zarr</w:t>
      </w:r>
      <w:proofErr w:type="spellEnd"/>
      <w:r w:rsidR="006B303A">
        <w:t>,</w:t>
      </w:r>
      <w:r w:rsidRPr="00BA2352">
        <w:t xml:space="preserve"> and others on a plan for Texas to become more involved.</w:t>
      </w:r>
      <w:r w:rsidR="009C5ABB">
        <w:t xml:space="preserve"> </w:t>
      </w:r>
      <w:r w:rsidRPr="00BA2352">
        <w:t>In fact</w:t>
      </w:r>
      <w:r w:rsidR="006B303A">
        <w:t>,</w:t>
      </w:r>
      <w:r w:rsidRPr="00BA2352">
        <w:t xml:space="preserve"> we have listed some select parks in the Rio Grande Valley as well</w:t>
      </w:r>
      <w:r w:rsidR="006F3402">
        <w:t xml:space="preserve"> as</w:t>
      </w:r>
      <w:r w:rsidRPr="00BA2352">
        <w:t xml:space="preserve"> the Houston area.</w:t>
      </w:r>
      <w:r w:rsidR="009C5ABB">
        <w:t xml:space="preserve"> </w:t>
      </w:r>
      <w:r w:rsidRPr="00BA2352">
        <w:t>As I understand</w:t>
      </w:r>
      <w:r w:rsidR="006B303A">
        <w:t>,</w:t>
      </w:r>
      <w:r w:rsidRPr="00BA2352">
        <w:t xml:space="preserve"> we are still looking to partner with specific physicians in those areas but we are looking forward to developing this in a more robust manner.</w:t>
      </w:r>
      <w:r w:rsidR="009C5ABB">
        <w:t xml:space="preserve"> </w:t>
      </w:r>
      <w:r w:rsidRPr="00BA2352">
        <w:t>I think it has even become more apparent that there is a connection to mental and physical health and well-being.</w:t>
      </w:r>
      <w:r w:rsidR="009C5ABB">
        <w:t xml:space="preserve"> </w:t>
      </w:r>
      <w:r w:rsidRPr="00BA2352">
        <w:t>I am also intrigue</w:t>
      </w:r>
      <w:r w:rsidR="006B303A">
        <w:t>d</w:t>
      </w:r>
      <w:r w:rsidRPr="00BA2352">
        <w:t xml:space="preserve"> by the concept of </w:t>
      </w:r>
      <w:r w:rsidR="006F3402">
        <w:t xml:space="preserve">a </w:t>
      </w:r>
      <w:r w:rsidRPr="00BA2352">
        <w:t>“walk with a doc” program.</w:t>
      </w:r>
      <w:r w:rsidR="009C5ABB">
        <w:t xml:space="preserve"> </w:t>
      </w:r>
      <w:r w:rsidRPr="00BA2352">
        <w:t>I have r</w:t>
      </w:r>
      <w:r w:rsidR="006B303A">
        <w:t>ecently heard from a doctor who</w:t>
      </w:r>
      <w:r w:rsidRPr="00BA2352">
        <w:t xml:space="preserve"> introduced the concept of meeting patients at a park and simply taking a walk with them as he answered various questions.</w:t>
      </w:r>
      <w:r w:rsidR="009C5ABB">
        <w:t xml:space="preserve"> </w:t>
      </w:r>
      <w:r w:rsidRPr="00BA2352">
        <w:t xml:space="preserve">Some </w:t>
      </w:r>
      <w:r w:rsidR="006F3402">
        <w:t xml:space="preserve">meetings </w:t>
      </w:r>
      <w:r w:rsidRPr="00BA2352">
        <w:t>happen with individuals and some can happen with small groups.</w:t>
      </w:r>
      <w:r w:rsidR="009C5ABB">
        <w:t xml:space="preserve"> </w:t>
      </w:r>
      <w:r w:rsidR="006F3402">
        <w:t>It’s a g</w:t>
      </w:r>
      <w:r w:rsidRPr="00BA2352">
        <w:t>reat way to get folks moving in nature.</w:t>
      </w:r>
      <w:r w:rsidR="009C5ABB">
        <w:t xml:space="preserve"> </w:t>
      </w:r>
    </w:p>
    <w:p w14:paraId="5F5751DB" w14:textId="77777777" w:rsidR="006B303A" w:rsidRPr="00BA2352" w:rsidRDefault="006B303A" w:rsidP="0073316E">
      <w:pPr>
        <w:pStyle w:val="null2"/>
        <w:spacing w:after="100"/>
        <w:ind w:left="525" w:right="720"/>
      </w:pPr>
    </w:p>
    <w:p w14:paraId="33EC3206" w14:textId="77777777" w:rsidR="006B303A" w:rsidRDefault="00BA2352" w:rsidP="0073316E">
      <w:pPr>
        <w:pStyle w:val="null2"/>
        <w:spacing w:after="100"/>
        <w:ind w:left="525" w:right="720"/>
      </w:pPr>
      <w:r w:rsidRPr="00BA2352">
        <w:t>Can you expand on the healt</w:t>
      </w:r>
      <w:r w:rsidR="006B303A">
        <w:t>h benefits of being outdoors?</w:t>
      </w:r>
    </w:p>
    <w:p w14:paraId="0747E680" w14:textId="059EBA59" w:rsidR="00BA2352" w:rsidRPr="00BA2352" w:rsidRDefault="00BA2352" w:rsidP="0073316E">
      <w:pPr>
        <w:pStyle w:val="null2"/>
        <w:spacing w:after="100"/>
        <w:ind w:left="525" w:right="720"/>
      </w:pPr>
      <w:r w:rsidRPr="00BA2352">
        <w:t>Studies have shown that hospital patie</w:t>
      </w:r>
      <w:r w:rsidR="006B303A">
        <w:t>nts with views of nature</w:t>
      </w:r>
      <w:r w:rsidR="006F3402">
        <w:t>,</w:t>
      </w:r>
      <w:r w:rsidR="006B303A">
        <w:t xml:space="preserve"> or </w:t>
      </w:r>
      <w:r w:rsidR="006F3402">
        <w:t xml:space="preserve">patients </w:t>
      </w:r>
      <w:r w:rsidR="006B303A">
        <w:t>who</w:t>
      </w:r>
      <w:r w:rsidRPr="00BA2352">
        <w:t xml:space="preserve"> have the ability to spend time outdoors</w:t>
      </w:r>
      <w:r w:rsidR="006F3402">
        <w:t>,</w:t>
      </w:r>
      <w:r w:rsidRPr="00BA2352">
        <w:t xml:space="preserve"> recover faster.</w:t>
      </w:r>
      <w:r w:rsidR="009C5ABB">
        <w:t xml:space="preserve"> </w:t>
      </w:r>
      <w:r w:rsidRPr="00BA2352">
        <w:t>Going for regular walks outside facilitates movement and can help with weight loss or contribute to lower blood pressure.</w:t>
      </w:r>
      <w:r w:rsidR="009C5ABB">
        <w:t xml:space="preserve"> </w:t>
      </w:r>
      <w:r w:rsidR="006B303A">
        <w:t>Children who</w:t>
      </w:r>
      <w:r w:rsidRPr="00BA2352">
        <w:t xml:space="preserve"> are active in nature are healthier, tend to </w:t>
      </w:r>
      <w:r w:rsidRPr="00BA2352">
        <w:lastRenderedPageBreak/>
        <w:t xml:space="preserve">have higher self-esteem, are more creative and </w:t>
      </w:r>
      <w:r w:rsidR="006B303A">
        <w:t xml:space="preserve">are </w:t>
      </w:r>
      <w:r w:rsidRPr="00BA2352">
        <w:t>better problem solvers.</w:t>
      </w:r>
      <w:r w:rsidR="009C5ABB">
        <w:t xml:space="preserve"> </w:t>
      </w:r>
      <w:r w:rsidRPr="00BA2352">
        <w:t>Being active</w:t>
      </w:r>
      <w:r w:rsidR="0084694B">
        <w:t xml:space="preserve"> in nature has </w:t>
      </w:r>
      <w:r w:rsidR="001C24FD">
        <w:t>led</w:t>
      </w:r>
      <w:r w:rsidR="0084694B">
        <w:t xml:space="preserve"> to kids who</w:t>
      </w:r>
      <w:r w:rsidRPr="00BA2352">
        <w:t xml:space="preserve"> are generally happier and smarter.</w:t>
      </w:r>
      <w:r w:rsidR="009C5ABB">
        <w:t xml:space="preserve"> </w:t>
      </w:r>
      <w:r w:rsidRPr="00BA2352">
        <w:t>These are all tangible health benefits</w:t>
      </w:r>
      <w:r w:rsidR="0084694B">
        <w:t xml:space="preserve"> of being active outdoors and, in</w:t>
      </w:r>
      <w:r w:rsidRPr="00BA2352">
        <w:t xml:space="preserve"> some cases</w:t>
      </w:r>
      <w:r w:rsidR="0084694B">
        <w:t>,</w:t>
      </w:r>
      <w:r w:rsidRPr="00BA2352">
        <w:t xml:space="preserve"> </w:t>
      </w:r>
      <w:r w:rsidR="0084694B">
        <w:t xml:space="preserve">of </w:t>
      </w:r>
      <w:r w:rsidRPr="00BA2352">
        <w:t>simply being immersed in nature.</w:t>
      </w:r>
      <w:r w:rsidR="009C5ABB">
        <w:t xml:space="preserve"> </w:t>
      </w:r>
      <w:r w:rsidRPr="00BA2352">
        <w:t>As folks felt the pressure</w:t>
      </w:r>
      <w:r w:rsidR="0084694B">
        <w:t xml:space="preserve"> of isolation during the corona</w:t>
      </w:r>
      <w:r w:rsidRPr="00BA2352">
        <w:t>virus pandemic</w:t>
      </w:r>
      <w:r w:rsidR="0084694B">
        <w:t>,</w:t>
      </w:r>
      <w:r w:rsidRPr="00BA2352">
        <w:t xml:space="preserve"> State Parks saw an increase in first</w:t>
      </w:r>
      <w:r w:rsidR="006F3402">
        <w:t>-</w:t>
      </w:r>
      <w:r w:rsidRPr="00BA2352">
        <w:t>time visitors because being active in nature proved to help everyone’s physical and mental well-being.</w:t>
      </w:r>
      <w:r w:rsidR="009C5ABB">
        <w:t xml:space="preserve"> </w:t>
      </w:r>
      <w:r w:rsidRPr="00BA2352">
        <w:t>I am proud that State Parks can provide a degree of relief for so many visitors.</w:t>
      </w:r>
      <w:r w:rsidR="009C5ABB">
        <w:t xml:space="preserve">  </w:t>
      </w:r>
    </w:p>
    <w:p w14:paraId="6C627990" w14:textId="77777777" w:rsidR="00D0273D" w:rsidRPr="00BA2352" w:rsidRDefault="00D0273D"/>
    <w:sectPr w:rsidR="00D0273D" w:rsidRPr="00BA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52"/>
    <w:rsid w:val="001C24FD"/>
    <w:rsid w:val="006B303A"/>
    <w:rsid w:val="006F3402"/>
    <w:rsid w:val="0073316E"/>
    <w:rsid w:val="007E4CA5"/>
    <w:rsid w:val="0084694B"/>
    <w:rsid w:val="00876B4F"/>
    <w:rsid w:val="008E39E8"/>
    <w:rsid w:val="00977149"/>
    <w:rsid w:val="009C5ABB"/>
    <w:rsid w:val="00A62A99"/>
    <w:rsid w:val="00AC6048"/>
    <w:rsid w:val="00B10E16"/>
    <w:rsid w:val="00B42187"/>
    <w:rsid w:val="00BA2352"/>
    <w:rsid w:val="00BE1F9E"/>
    <w:rsid w:val="00C71B4C"/>
    <w:rsid w:val="00CB0A9D"/>
    <w:rsid w:val="00D0273D"/>
    <w:rsid w:val="00DF00EB"/>
    <w:rsid w:val="00E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977E"/>
  <w15:chartTrackingRefBased/>
  <w15:docId w15:val="{3927A494-8913-494F-A7D8-E4F6A438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52"/>
    <w:rPr>
      <w:color w:val="0000FF"/>
      <w:u w:val="single"/>
    </w:rPr>
  </w:style>
  <w:style w:type="paragraph" w:customStyle="1" w:styleId="null2">
    <w:name w:val="null2"/>
    <w:basedOn w:val="Normal"/>
    <w:uiPriority w:val="99"/>
    <w:rsid w:val="00BA2352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0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wd.texas.gov/state-parks/programs/texas-outdoor-fami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pwd.texas.gov/state-parks/programs/texas-outdoor-famil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pwd.texas.gov/state-parks/programs/texas-outdoor-famil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pwd.texas.gov/state-parks/park-information/passes" TargetMode="External"/><Relationship Id="rId10" Type="http://schemas.openxmlformats.org/officeDocument/2006/relationships/hyperlink" Target="https://public.govdelivery.com/accounts/TXPWD/subscriber/new?preferences=tru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pwd.texas.gov/calendar/state-park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EBEC8E59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Chamberlain</dc:creator>
  <cp:keywords/>
  <dc:description/>
  <cp:lastModifiedBy>Lacy Wolff</cp:lastModifiedBy>
  <cp:revision>2</cp:revision>
  <dcterms:created xsi:type="dcterms:W3CDTF">2020-05-22T15:38:00Z</dcterms:created>
  <dcterms:modified xsi:type="dcterms:W3CDTF">2020-05-22T15:38:00Z</dcterms:modified>
</cp:coreProperties>
</file>