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D0" w:rsidRPr="00351CD0" w:rsidRDefault="00351CD0" w:rsidP="00351CD0">
      <w:pPr>
        <w:pStyle w:val="Title"/>
      </w:pPr>
      <w:r w:rsidRPr="00351CD0">
        <w:t xml:space="preserve">February </w:t>
      </w:r>
      <w:r w:rsidR="00C71EE0">
        <w:t xml:space="preserve">2023 </w:t>
      </w:r>
      <w:r w:rsidRPr="00351CD0">
        <w:t>Copy/Paste Email for wellness coordinators</w:t>
      </w:r>
    </w:p>
    <w:p w:rsidR="00351CD0" w:rsidRDefault="00351CD0" w:rsidP="00351CD0">
      <w:pPr>
        <w:pStyle w:val="xxmsonormal"/>
      </w:pPr>
    </w:p>
    <w:p w:rsidR="00351CD0" w:rsidRDefault="00351CD0" w:rsidP="00351CD0">
      <w:pPr>
        <w:pStyle w:val="xxmsonormal"/>
      </w:pPr>
      <w:r>
        <w:t xml:space="preserve">Subject: </w:t>
      </w:r>
      <w:r w:rsidR="00580F48">
        <w:t xml:space="preserve">Wear Red, Annual Exams &amp; Get Fit Texas! </w:t>
      </w:r>
    </w:p>
    <w:p w:rsidR="00351CD0" w:rsidRDefault="00351CD0" w:rsidP="00351CD0">
      <w:pPr>
        <w:pStyle w:val="xxmsonormal"/>
      </w:pPr>
    </w:p>
    <w:p w:rsidR="00351CD0" w:rsidRDefault="00351CD0" w:rsidP="00351CD0">
      <w:pPr>
        <w:pStyle w:val="xxmsonormal"/>
      </w:pPr>
      <w:r>
        <w:t xml:space="preserve">Dear </w:t>
      </w:r>
      <w:r w:rsidRPr="00A960EB">
        <w:rPr>
          <w:color w:val="000000" w:themeColor="text1"/>
          <w:highlight w:val="yellow"/>
        </w:rPr>
        <w:t>[Insert your agency or Higher Education Institution]</w:t>
      </w:r>
      <w:r>
        <w:t xml:space="preserve"> employees,</w:t>
      </w:r>
    </w:p>
    <w:p w:rsidR="00351CD0" w:rsidRDefault="00351CD0" w:rsidP="00351CD0">
      <w:pPr>
        <w:pStyle w:val="xxmsonormal"/>
      </w:pPr>
    </w:p>
    <w:p w:rsidR="001E1666" w:rsidRDefault="001E1666" w:rsidP="00351CD0">
      <w:pPr>
        <w:pStyle w:val="xxmsonormal"/>
      </w:pPr>
      <w:r>
        <w:t xml:space="preserve">This month we are focused on our hearts! There are many ways to take care of your heart. We hope you will learn more and participate in this month’s wellness offerings: </w:t>
      </w:r>
    </w:p>
    <w:p w:rsidR="001E1666" w:rsidRDefault="001E1666" w:rsidP="00351CD0">
      <w:pPr>
        <w:pStyle w:val="xxmsonormal"/>
      </w:pPr>
    </w:p>
    <w:p w:rsidR="00216CFE" w:rsidRDefault="001E1666" w:rsidP="00216CFE">
      <w:pPr>
        <w:pStyle w:val="xxmsonormal"/>
        <w:numPr>
          <w:ilvl w:val="0"/>
          <w:numId w:val="1"/>
        </w:numPr>
        <w:rPr>
          <w:color w:val="000000" w:themeColor="text1"/>
        </w:rPr>
      </w:pPr>
      <w:r w:rsidRPr="00C71EE0">
        <w:rPr>
          <w:color w:val="000000" w:themeColor="text1"/>
        </w:rPr>
        <w:t>Friday, February 3</w:t>
      </w:r>
      <w:r w:rsidRPr="00C71EE0">
        <w:rPr>
          <w:color w:val="000000" w:themeColor="text1"/>
          <w:vertAlign w:val="superscript"/>
        </w:rPr>
        <w:t>rd</w:t>
      </w:r>
      <w:r w:rsidRPr="00C71EE0">
        <w:rPr>
          <w:color w:val="000000" w:themeColor="text1"/>
        </w:rPr>
        <w:t xml:space="preserve"> is </w:t>
      </w:r>
      <w:r w:rsidRPr="00C71EE0">
        <w:rPr>
          <w:b/>
          <w:color w:val="000000" w:themeColor="text1"/>
        </w:rPr>
        <w:t>Wear Red Day</w:t>
      </w:r>
      <w:r w:rsidRPr="00C71EE0">
        <w:rPr>
          <w:color w:val="000000" w:themeColor="text1"/>
        </w:rPr>
        <w:t xml:space="preserve">! Wear red and take photos with your team (in-person or virtually). Email your pics to </w:t>
      </w:r>
      <w:r w:rsidR="00F22E49" w:rsidRPr="00A960EB">
        <w:rPr>
          <w:color w:val="000000" w:themeColor="text1"/>
          <w:sz w:val="20"/>
          <w:highlight w:val="yellow"/>
        </w:rPr>
        <w:t>[insert your email address and add any incentives you may be able to offer]</w:t>
      </w:r>
      <w:r w:rsidR="00F22E49" w:rsidRPr="00C71EE0">
        <w:rPr>
          <w:color w:val="000000" w:themeColor="text1"/>
          <w:sz w:val="20"/>
        </w:rPr>
        <w:t xml:space="preserve"> </w:t>
      </w:r>
    </w:p>
    <w:p w:rsidR="00216CFE" w:rsidRPr="00216CFE" w:rsidRDefault="00216CFE" w:rsidP="00216CFE">
      <w:pPr>
        <w:pStyle w:val="xxmsonormal"/>
        <w:numPr>
          <w:ilvl w:val="0"/>
          <w:numId w:val="1"/>
        </w:numPr>
        <w:rPr>
          <w:color w:val="000000" w:themeColor="text1"/>
        </w:rPr>
      </w:pPr>
      <w:r>
        <w:rPr>
          <w:color w:val="000000" w:themeColor="text1"/>
        </w:rPr>
        <w:t>Thursday, February 16</w:t>
      </w:r>
      <w:r w:rsidRPr="00216CFE">
        <w:rPr>
          <w:color w:val="000000" w:themeColor="text1"/>
          <w:vertAlign w:val="superscript"/>
        </w:rPr>
        <w:t>th</w:t>
      </w:r>
      <w:r>
        <w:rPr>
          <w:color w:val="000000" w:themeColor="text1"/>
        </w:rPr>
        <w:t xml:space="preserve"> attend a</w:t>
      </w:r>
      <w:r w:rsidR="00F22E49" w:rsidRPr="00216CFE">
        <w:rPr>
          <w:color w:val="000000" w:themeColor="text1"/>
        </w:rPr>
        <w:t xml:space="preserve"> webinar American Heart Association’s Chief Medical Officer, Dr. Eduardo Sanchez to learn about </w:t>
      </w:r>
      <w:hyperlink r:id="rId5" w:history="1">
        <w:r w:rsidR="00F22E49" w:rsidRPr="00A960EB">
          <w:rPr>
            <w:rStyle w:val="Hyperlink"/>
          </w:rPr>
          <w:t>Life’s Essential 8!</w:t>
        </w:r>
      </w:hyperlink>
      <w:r w:rsidR="00F22E49" w:rsidRPr="00216CFE">
        <w:rPr>
          <w:color w:val="000000" w:themeColor="text1"/>
        </w:rPr>
        <w:t xml:space="preserve"> </w:t>
      </w:r>
    </w:p>
    <w:p w:rsidR="00C71EE0" w:rsidRPr="00216CFE" w:rsidRDefault="00F22E49" w:rsidP="00216CFE">
      <w:pPr>
        <w:pStyle w:val="xxmsonormal"/>
        <w:numPr>
          <w:ilvl w:val="0"/>
          <w:numId w:val="1"/>
        </w:numPr>
        <w:rPr>
          <w:color w:val="000000" w:themeColor="text1"/>
        </w:rPr>
      </w:pPr>
      <w:r w:rsidRPr="00216CFE">
        <w:rPr>
          <w:color w:val="000000" w:themeColor="text1"/>
        </w:rPr>
        <w:t>Get your annual preventive check-up</w:t>
      </w:r>
      <w:r w:rsidR="006778B7">
        <w:rPr>
          <w:color w:val="000000" w:themeColor="text1"/>
        </w:rPr>
        <w:t xml:space="preserve"> </w:t>
      </w:r>
      <w:r w:rsidR="006778B7" w:rsidRPr="00AB3905">
        <w:rPr>
          <w:b/>
          <w:color w:val="000000" w:themeColor="text1"/>
        </w:rPr>
        <w:t>with your PCP</w:t>
      </w:r>
      <w:r w:rsidRPr="00216CFE">
        <w:rPr>
          <w:color w:val="000000" w:themeColor="text1"/>
        </w:rPr>
        <w:t xml:space="preserve">!  [Earn 8 hours of leave for completing your annual exam and the online Health Assessment. Assess instructions and forms here. </w:t>
      </w:r>
      <w:r w:rsidR="00A960EB" w:rsidRPr="00216CFE">
        <w:rPr>
          <w:color w:val="000000" w:themeColor="text1"/>
          <w:highlight w:val="yellow"/>
        </w:rPr>
        <w:t>[</w:t>
      </w:r>
      <w:r w:rsidR="00216CFE" w:rsidRPr="00216CFE">
        <w:rPr>
          <w:color w:val="000000" w:themeColor="text1"/>
          <w:highlight w:val="yellow"/>
        </w:rPr>
        <w:t>Insert</w:t>
      </w:r>
      <w:r w:rsidR="00A960EB" w:rsidRPr="00216CFE">
        <w:rPr>
          <w:color w:val="000000" w:themeColor="text1"/>
          <w:highlight w:val="yellow"/>
        </w:rPr>
        <w:t xml:space="preserve"> your agency’s incentive info if applicable</w:t>
      </w:r>
      <w:r w:rsidR="00C71EE0" w:rsidRPr="00216CFE">
        <w:rPr>
          <w:color w:val="000000" w:themeColor="text1"/>
          <w:highlight w:val="yellow"/>
        </w:rPr>
        <w:t>]</w:t>
      </w:r>
    </w:p>
    <w:p w:rsidR="00A854AC" w:rsidRDefault="00580F48" w:rsidP="00351CD0">
      <w:pPr>
        <w:pStyle w:val="xxmsonormal"/>
        <w:numPr>
          <w:ilvl w:val="0"/>
          <w:numId w:val="1"/>
        </w:numPr>
        <w:rPr>
          <w:color w:val="000000" w:themeColor="text1"/>
        </w:rPr>
      </w:pPr>
      <w:r w:rsidRPr="00C71EE0">
        <w:rPr>
          <w:color w:val="000000" w:themeColor="text1"/>
        </w:rPr>
        <w:t xml:space="preserve"> </w:t>
      </w:r>
      <w:r w:rsidR="00C71EE0" w:rsidRPr="00216CFE">
        <w:rPr>
          <w:color w:val="000000" w:themeColor="text1"/>
          <w:highlight w:val="yellow"/>
        </w:rPr>
        <w:t>[AUSTIN AREA</w:t>
      </w:r>
      <w:r w:rsidRPr="00216CFE">
        <w:rPr>
          <w:color w:val="000000" w:themeColor="text1"/>
          <w:highlight w:val="yellow"/>
        </w:rPr>
        <w:t xml:space="preserve"> AGENCIES CAN LEAVE THIS SECTION…OTHERS REMOVE IT]</w:t>
      </w:r>
      <w:r w:rsidRPr="00C71EE0">
        <w:rPr>
          <w:color w:val="000000" w:themeColor="text1"/>
        </w:rPr>
        <w:t xml:space="preserve"> </w:t>
      </w:r>
      <w:r w:rsidR="006778B7">
        <w:rPr>
          <w:color w:val="000000" w:themeColor="text1"/>
        </w:rPr>
        <w:t>Get your ann</w:t>
      </w:r>
      <w:r w:rsidR="00563AAC">
        <w:rPr>
          <w:color w:val="000000" w:themeColor="text1"/>
        </w:rPr>
        <w:t>ual preventive check-up while you are at work</w:t>
      </w:r>
      <w:r w:rsidR="006778B7">
        <w:rPr>
          <w:color w:val="000000" w:themeColor="text1"/>
        </w:rPr>
        <w:t xml:space="preserve">! </w:t>
      </w:r>
      <w:r w:rsidR="00C71EE0" w:rsidRPr="00C71EE0">
        <w:rPr>
          <w:color w:val="000000" w:themeColor="text1"/>
        </w:rPr>
        <w:t>HealthSelect participants</w:t>
      </w:r>
      <w:r w:rsidR="006778B7">
        <w:rPr>
          <w:color w:val="000000" w:themeColor="text1"/>
        </w:rPr>
        <w:t xml:space="preserve"> near the Capitol Complex</w:t>
      </w:r>
      <w:r w:rsidR="00C71EE0" w:rsidRPr="00C71EE0">
        <w:rPr>
          <w:color w:val="000000" w:themeColor="text1"/>
        </w:rPr>
        <w:t xml:space="preserve"> can</w:t>
      </w:r>
      <w:r w:rsidRPr="00C71EE0">
        <w:rPr>
          <w:color w:val="000000" w:themeColor="text1"/>
        </w:rPr>
        <w:t xml:space="preserve"> </w:t>
      </w:r>
      <w:r w:rsidR="006778B7">
        <w:rPr>
          <w:color w:val="000000" w:themeColor="text1"/>
        </w:rPr>
        <w:t xml:space="preserve">schedule </w:t>
      </w:r>
      <w:r w:rsidR="00216CFE">
        <w:rPr>
          <w:color w:val="000000" w:themeColor="text1"/>
        </w:rPr>
        <w:t xml:space="preserve">their annual exam </w:t>
      </w:r>
      <w:r w:rsidR="006778B7">
        <w:rPr>
          <w:color w:val="000000" w:themeColor="text1"/>
        </w:rPr>
        <w:t>for February 22</w:t>
      </w:r>
      <w:r w:rsidR="006778B7" w:rsidRPr="00AB3905">
        <w:rPr>
          <w:color w:val="000000" w:themeColor="text1"/>
          <w:vertAlign w:val="superscript"/>
        </w:rPr>
        <w:t>nd</w:t>
      </w:r>
      <w:r w:rsidR="006778B7">
        <w:rPr>
          <w:color w:val="000000" w:themeColor="text1"/>
        </w:rPr>
        <w:t>, 23</w:t>
      </w:r>
      <w:r w:rsidR="006778B7" w:rsidRPr="00AB3905">
        <w:rPr>
          <w:color w:val="000000" w:themeColor="text1"/>
          <w:vertAlign w:val="superscript"/>
        </w:rPr>
        <w:t>rd</w:t>
      </w:r>
      <w:r w:rsidR="006778B7">
        <w:rPr>
          <w:color w:val="000000" w:themeColor="text1"/>
        </w:rPr>
        <w:t xml:space="preserve"> or 24</w:t>
      </w:r>
      <w:r w:rsidR="006778B7" w:rsidRPr="00AB3905">
        <w:rPr>
          <w:color w:val="000000" w:themeColor="text1"/>
          <w:vertAlign w:val="superscript"/>
        </w:rPr>
        <w:t>th</w:t>
      </w:r>
      <w:r w:rsidR="006778B7">
        <w:rPr>
          <w:color w:val="000000" w:themeColor="text1"/>
        </w:rPr>
        <w:t xml:space="preserve"> </w:t>
      </w:r>
      <w:r w:rsidRPr="00C71EE0">
        <w:rPr>
          <w:color w:val="000000" w:themeColor="text1"/>
        </w:rPr>
        <w:t xml:space="preserve">at the </w:t>
      </w:r>
      <w:r w:rsidR="004E7E86" w:rsidRPr="00C71EE0">
        <w:rPr>
          <w:color w:val="000000" w:themeColor="text1"/>
        </w:rPr>
        <w:t>Clements Building</w:t>
      </w:r>
      <w:r w:rsidR="006778B7">
        <w:rPr>
          <w:color w:val="000000" w:themeColor="text1"/>
        </w:rPr>
        <w:t xml:space="preserve">, </w:t>
      </w:r>
      <w:r w:rsidR="006778B7" w:rsidRPr="006778B7">
        <w:rPr>
          <w:color w:val="000000" w:themeColor="text1"/>
        </w:rPr>
        <w:t>300 W 15th St</w:t>
      </w:r>
      <w:r w:rsidRPr="00C71EE0">
        <w:rPr>
          <w:color w:val="000000" w:themeColor="text1"/>
        </w:rPr>
        <w:t>.</w:t>
      </w:r>
      <w:r w:rsidR="00E20DC9" w:rsidRPr="00C71EE0">
        <w:rPr>
          <w:color w:val="000000" w:themeColor="text1"/>
        </w:rPr>
        <w:t xml:space="preserve"> </w:t>
      </w:r>
      <w:r w:rsidRPr="00C71EE0">
        <w:rPr>
          <w:color w:val="000000" w:themeColor="text1"/>
        </w:rPr>
        <w:t xml:space="preserve">Learn </w:t>
      </w:r>
      <w:r w:rsidR="00E20DC9" w:rsidRPr="00C71EE0">
        <w:rPr>
          <w:color w:val="000000" w:themeColor="text1"/>
        </w:rPr>
        <w:t xml:space="preserve">more </w:t>
      </w:r>
      <w:r w:rsidR="001F3529" w:rsidRPr="00C71EE0">
        <w:rPr>
          <w:color w:val="000000" w:themeColor="text1"/>
        </w:rPr>
        <w:t xml:space="preserve">and sign up </w:t>
      </w:r>
      <w:r w:rsidR="004E7E86" w:rsidRPr="00C71EE0">
        <w:rPr>
          <w:color w:val="000000" w:themeColor="text1"/>
        </w:rPr>
        <w:t xml:space="preserve">through the </w:t>
      </w:r>
      <w:hyperlink r:id="rId6" w:history="1">
        <w:r w:rsidR="004E7E86" w:rsidRPr="00C71EE0">
          <w:rPr>
            <w:rStyle w:val="Hyperlink"/>
            <w:color w:val="000000" w:themeColor="text1"/>
          </w:rPr>
          <w:t>onlin</w:t>
        </w:r>
        <w:bookmarkStart w:id="0" w:name="_GoBack"/>
        <w:bookmarkEnd w:id="0"/>
        <w:r w:rsidR="004E7E86" w:rsidRPr="00C71EE0">
          <w:rPr>
            <w:rStyle w:val="Hyperlink"/>
            <w:color w:val="000000" w:themeColor="text1"/>
          </w:rPr>
          <w:t>e scheduler.</w:t>
        </w:r>
      </w:hyperlink>
      <w:r w:rsidR="00E20DC9" w:rsidRPr="00C71EE0" w:rsidDel="00E20DC9">
        <w:rPr>
          <w:color w:val="000000" w:themeColor="text1"/>
        </w:rPr>
        <w:t xml:space="preserve"> </w:t>
      </w:r>
    </w:p>
    <w:p w:rsidR="00216CFE" w:rsidRDefault="00C20A69" w:rsidP="00351CD0">
      <w:pPr>
        <w:pStyle w:val="xxmsonormal"/>
        <w:numPr>
          <w:ilvl w:val="0"/>
          <w:numId w:val="1"/>
        </w:numPr>
        <w:rPr>
          <w:color w:val="000000" w:themeColor="text1"/>
        </w:rPr>
      </w:pPr>
      <w:r w:rsidRPr="00A960EB">
        <w:t>Learn more and r</w:t>
      </w:r>
      <w:r w:rsidR="00351CD0" w:rsidRPr="00A960EB">
        <w:t>egister</w:t>
      </w:r>
      <w:r w:rsidR="00216CFE">
        <w:t xml:space="preserve"> for wellness events </w:t>
      </w:r>
      <w:r w:rsidR="00351CD0" w:rsidRPr="00A960EB">
        <w:t xml:space="preserve">through the </w:t>
      </w:r>
      <w:hyperlink r:id="rId7" w:history="1">
        <w:r w:rsidR="00351CD0" w:rsidRPr="00A960EB">
          <w:rPr>
            <w:rStyle w:val="Hyperlink"/>
          </w:rPr>
          <w:t>ERS Wellness Events Calendar</w:t>
        </w:r>
      </w:hyperlink>
      <w:r w:rsidR="00351CD0" w:rsidRPr="00A960EB">
        <w:t>.</w:t>
      </w:r>
      <w:r w:rsidR="00351CD0">
        <w:t xml:space="preserve"> </w:t>
      </w:r>
    </w:p>
    <w:p w:rsidR="00216CFE" w:rsidRDefault="006778B7" w:rsidP="00216CFE">
      <w:pPr>
        <w:pStyle w:val="xxmsonormal"/>
        <w:numPr>
          <w:ilvl w:val="0"/>
          <w:numId w:val="1"/>
        </w:numPr>
      </w:pPr>
      <w:r w:rsidRPr="006778B7">
        <w:rPr>
          <w:color w:val="000000" w:themeColor="text1"/>
          <w:highlight w:val="yellow"/>
        </w:rPr>
        <w:t>[</w:t>
      </w:r>
      <w:r w:rsidR="00216CFE" w:rsidRPr="006778B7">
        <w:rPr>
          <w:color w:val="000000" w:themeColor="text1"/>
          <w:highlight w:val="yellow"/>
        </w:rPr>
        <w:t>If your</w:t>
      </w:r>
      <w:r w:rsidR="00580F48" w:rsidRPr="006778B7">
        <w:rPr>
          <w:color w:val="000000" w:themeColor="text1"/>
          <w:highlight w:val="yellow"/>
        </w:rPr>
        <w:t xml:space="preserve"> group is </w:t>
      </w:r>
      <w:r w:rsidR="00351CD0" w:rsidRPr="006778B7">
        <w:rPr>
          <w:color w:val="000000" w:themeColor="text1"/>
          <w:highlight w:val="yellow"/>
        </w:rPr>
        <w:t>participating</w:t>
      </w:r>
      <w:r w:rsidRPr="00AB3905">
        <w:rPr>
          <w:color w:val="000000" w:themeColor="text1"/>
          <w:highlight w:val="yellow"/>
        </w:rPr>
        <w:t>, leave this… others remove it</w:t>
      </w:r>
      <w:r w:rsidRPr="00AB3905">
        <w:rPr>
          <w:highlight w:val="yellow"/>
        </w:rPr>
        <w:t>]</w:t>
      </w:r>
      <w:r w:rsidR="00351CD0">
        <w:t xml:space="preserve"> Keep logging your fitness time in through </w:t>
      </w:r>
      <w:hyperlink r:id="rId8" w:history="1">
        <w:r w:rsidR="00351CD0" w:rsidRPr="002D28BB">
          <w:rPr>
            <w:rStyle w:val="Hyperlink"/>
          </w:rPr>
          <w:t>www.getfittexas.org</w:t>
        </w:r>
      </w:hyperlink>
      <w:r w:rsidR="00351CD0">
        <w:t xml:space="preserve"> </w:t>
      </w:r>
    </w:p>
    <w:p w:rsidR="00216CFE" w:rsidRDefault="00216CFE" w:rsidP="00216CFE">
      <w:pPr>
        <w:pStyle w:val="xxmsonormal"/>
        <w:numPr>
          <w:ilvl w:val="0"/>
          <w:numId w:val="1"/>
        </w:numPr>
      </w:pPr>
      <w:r>
        <w:lastRenderedPageBreak/>
        <w:t xml:space="preserve">Attend a </w:t>
      </w:r>
      <w:hyperlink r:id="rId9" w:history="1">
        <w:r w:rsidRPr="00183832">
          <w:rPr>
            <w:rStyle w:val="Hyperlink"/>
          </w:rPr>
          <w:t>Virtual Fitness Class</w:t>
        </w:r>
      </w:hyperlink>
      <w:r>
        <w:t xml:space="preserve">! Classes are offered at 9 a.m. and noon CST. Win door prizes, connect with state employees, have fun and get fit! </w:t>
      </w:r>
    </w:p>
    <w:p w:rsidR="00216CFE" w:rsidRDefault="00216CFE" w:rsidP="00216CFE">
      <w:pPr>
        <w:pStyle w:val="xxmsonormal"/>
      </w:pPr>
    </w:p>
    <w:p w:rsidR="00351CD0" w:rsidRDefault="00351CD0" w:rsidP="00216CFE">
      <w:pPr>
        <w:pStyle w:val="xxmsonormal"/>
      </w:pPr>
      <w:r>
        <w:t>Please let me know if you have any questions or concerns.</w:t>
      </w:r>
    </w:p>
    <w:p w:rsidR="00351CD0" w:rsidRDefault="00351CD0" w:rsidP="00351CD0">
      <w:pPr>
        <w:pStyle w:val="xxmsonormal"/>
      </w:pPr>
      <w:r>
        <w:br/>
        <w:t>Sincerely,</w:t>
      </w:r>
    </w:p>
    <w:p w:rsidR="00351CD0" w:rsidRDefault="00351CD0" w:rsidP="00351CD0">
      <w:pPr>
        <w:pStyle w:val="xxmsonormal"/>
      </w:pPr>
      <w:r>
        <w:br/>
      </w:r>
      <w:r w:rsidRPr="00EA2724">
        <w:rPr>
          <w:color w:val="FF0000"/>
        </w:rPr>
        <w:t>Your wellness coordinator</w:t>
      </w:r>
    </w:p>
    <w:p w:rsidR="00351CD0" w:rsidRPr="007023BE" w:rsidRDefault="00351CD0" w:rsidP="00351CD0">
      <w:pPr>
        <w:pStyle w:val="xxmsonormal"/>
      </w:pPr>
    </w:p>
    <w:p w:rsidR="00351CD0" w:rsidRPr="00EA2724" w:rsidRDefault="00351CD0" w:rsidP="00351CD0">
      <w:pPr>
        <w:pStyle w:val="xxmsonormal"/>
      </w:pPr>
    </w:p>
    <w:p w:rsidR="00351CD0" w:rsidRDefault="00351CD0" w:rsidP="00351CD0"/>
    <w:p w:rsidR="005964BD" w:rsidRDefault="00563AAC"/>
    <w:sectPr w:rsidR="00596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7CBD"/>
    <w:multiLevelType w:val="hybridMultilevel"/>
    <w:tmpl w:val="93EC502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D0"/>
    <w:rsid w:val="00183832"/>
    <w:rsid w:val="001E1666"/>
    <w:rsid w:val="001F3529"/>
    <w:rsid w:val="00216CFE"/>
    <w:rsid w:val="002A494C"/>
    <w:rsid w:val="00351CD0"/>
    <w:rsid w:val="004E7E86"/>
    <w:rsid w:val="004F60F3"/>
    <w:rsid w:val="00563AAC"/>
    <w:rsid w:val="005752A7"/>
    <w:rsid w:val="00580F48"/>
    <w:rsid w:val="00590C05"/>
    <w:rsid w:val="006778B7"/>
    <w:rsid w:val="00694E9E"/>
    <w:rsid w:val="00A854AC"/>
    <w:rsid w:val="00A960EB"/>
    <w:rsid w:val="00AB3905"/>
    <w:rsid w:val="00B561B9"/>
    <w:rsid w:val="00C20A69"/>
    <w:rsid w:val="00C71EE0"/>
    <w:rsid w:val="00D6275D"/>
    <w:rsid w:val="00D82B48"/>
    <w:rsid w:val="00D94285"/>
    <w:rsid w:val="00E20DC9"/>
    <w:rsid w:val="00F2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B919"/>
  <w15:chartTrackingRefBased/>
  <w15:docId w15:val="{9E220D2F-76BF-45A4-91BD-E0982026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CD0"/>
    <w:rPr>
      <w:color w:val="0000FF"/>
      <w:u w:val="single"/>
    </w:rPr>
  </w:style>
  <w:style w:type="paragraph" w:customStyle="1" w:styleId="xxmsonormal">
    <w:name w:val="x_xmsonormal"/>
    <w:basedOn w:val="Normal"/>
    <w:uiPriority w:val="99"/>
    <w:rsid w:val="00351CD0"/>
    <w:pPr>
      <w:spacing w:after="0" w:line="240" w:lineRule="auto"/>
    </w:pPr>
    <w:rPr>
      <w:rFonts w:ascii="Calibri" w:hAnsi="Calibri" w:cs="Calibri"/>
    </w:rPr>
  </w:style>
  <w:style w:type="paragraph" w:styleId="Title">
    <w:name w:val="Title"/>
    <w:basedOn w:val="Normal"/>
    <w:next w:val="Normal"/>
    <w:link w:val="TitleChar"/>
    <w:uiPriority w:val="10"/>
    <w:qFormat/>
    <w:rsid w:val="00351C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CD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778B7"/>
    <w:rPr>
      <w:color w:val="954F72" w:themeColor="followedHyperlink"/>
      <w:u w:val="single"/>
    </w:rPr>
  </w:style>
  <w:style w:type="paragraph" w:styleId="BalloonText">
    <w:name w:val="Balloon Text"/>
    <w:basedOn w:val="Normal"/>
    <w:link w:val="BalloonTextChar"/>
    <w:uiPriority w:val="99"/>
    <w:semiHidden/>
    <w:unhideWhenUsed/>
    <w:rsid w:val="0067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fittexas.org" TargetMode="External"/><Relationship Id="rId3" Type="http://schemas.openxmlformats.org/officeDocument/2006/relationships/settings" Target="settings.xml"/><Relationship Id="rId7" Type="http://schemas.openxmlformats.org/officeDocument/2006/relationships/hyperlink" Target="https://ers.texas.gov/event-calendars/wellness-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rtualcheckup.com/h/HealthSelect/CapitolComplex" TargetMode="External"/><Relationship Id="rId11" Type="http://schemas.openxmlformats.org/officeDocument/2006/relationships/theme" Target="theme/theme1.xml"/><Relationship Id="rId5" Type="http://schemas.openxmlformats.org/officeDocument/2006/relationships/hyperlink" Target="https://attendee.gotowebinar.com/register/773816645164609160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lness.texas.gov/Challen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2023-01-25T21:00:00Z</dcterms:created>
  <dcterms:modified xsi:type="dcterms:W3CDTF">2023-01-25T21:00:00Z</dcterms:modified>
</cp:coreProperties>
</file>