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B9303" w14:textId="48422B89" w:rsidR="00254A6D" w:rsidRDefault="00767213" w:rsidP="00767213">
      <w:pPr>
        <w:pStyle w:val="Title"/>
      </w:pPr>
      <w:r>
        <w:t>May 2022 Social Media Posts</w:t>
      </w:r>
    </w:p>
    <w:p w14:paraId="2D8D0D0C" w14:textId="77777777" w:rsidR="00085424" w:rsidRPr="00085424" w:rsidRDefault="00085424" w:rsidP="00085424"/>
    <w:p w14:paraId="478B3429" w14:textId="6ADA0589" w:rsidR="002D6BD2" w:rsidRDefault="00767213" w:rsidP="00767213">
      <w:pPr>
        <w:pStyle w:val="ListParagraph"/>
        <w:numPr>
          <w:ilvl w:val="0"/>
          <w:numId w:val="1"/>
        </w:numPr>
      </w:pPr>
      <w:r>
        <w:t xml:space="preserve">Happiness at work matters! Learn more in our new podcast episode featuring Raj Raghunathan, Ph.D. from the University of Texas business school. </w:t>
      </w:r>
    </w:p>
    <w:p w14:paraId="442DD2FC" w14:textId="556F9774" w:rsidR="00767213" w:rsidRDefault="00085424" w:rsidP="00085424">
      <w:pPr>
        <w:pStyle w:val="ListParagraph"/>
      </w:pPr>
      <w:r>
        <w:t xml:space="preserve">Link to episode: </w:t>
      </w:r>
      <w:hyperlink r:id="rId5" w:history="1">
        <w:r w:rsidRPr="00262BA6">
          <w:rPr>
            <w:rStyle w:val="Hyperlink"/>
          </w:rPr>
          <w:t>https://www.buzzsprout.com/1566635/10499052</w:t>
        </w:r>
      </w:hyperlink>
      <w:r>
        <w:t xml:space="preserve"> </w:t>
      </w:r>
    </w:p>
    <w:p w14:paraId="150DAA12" w14:textId="77777777" w:rsidR="00085424" w:rsidRDefault="00085424" w:rsidP="00767213"/>
    <w:p w14:paraId="3AE12DF4" w14:textId="35122B23" w:rsidR="00767213" w:rsidRDefault="00767213" w:rsidP="00767213">
      <w:r>
        <w:t xml:space="preserve">Optional Photos to input: </w:t>
      </w:r>
    </w:p>
    <w:p w14:paraId="517005B9" w14:textId="2D9939A2" w:rsidR="00767213" w:rsidRDefault="00767213" w:rsidP="00767213"/>
    <w:p w14:paraId="4E5C9B29" w14:textId="6A44B877" w:rsidR="00767213" w:rsidRDefault="00767213" w:rsidP="00767213">
      <w:r>
        <w:rPr>
          <w:noProof/>
        </w:rPr>
        <w:drawing>
          <wp:anchor distT="0" distB="0" distL="114300" distR="114300" simplePos="0" relativeHeight="251658240" behindDoc="1" locked="0" layoutInCell="1" allowOverlap="1" wp14:anchorId="351BBA14" wp14:editId="5968B92F">
            <wp:simplePos x="0" y="0"/>
            <wp:positionH relativeFrom="column">
              <wp:posOffset>2400300</wp:posOffset>
            </wp:positionH>
            <wp:positionV relativeFrom="paragraph">
              <wp:posOffset>7620</wp:posOffset>
            </wp:positionV>
            <wp:extent cx="3193415" cy="3438525"/>
            <wp:effectExtent l="0" t="0" r="6985" b="9525"/>
            <wp:wrapTight wrapText="bothSides">
              <wp:wrapPolygon edited="0">
                <wp:start x="0" y="0"/>
                <wp:lineTo x="0" y="21540"/>
                <wp:lineTo x="21518" y="21540"/>
                <wp:lineTo x="2151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lk &amp; Talk Logo Fin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41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C9938C7" wp14:editId="6867F0D4">
            <wp:extent cx="2066925" cy="346412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j Headsho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3964" cy="350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E5903" w14:textId="3374CCC9" w:rsidR="00767213" w:rsidRDefault="00767213" w:rsidP="00E745FB"/>
    <w:p w14:paraId="3701E1E9" w14:textId="3E5F8D70" w:rsidR="00E745FB" w:rsidRDefault="00E745FB" w:rsidP="00085424">
      <w:pPr>
        <w:pStyle w:val="ListParagraph"/>
        <w:numPr>
          <w:ilvl w:val="0"/>
          <w:numId w:val="1"/>
        </w:numPr>
      </w:pPr>
      <w:r>
        <w:t xml:space="preserve">Your mental health MATTERS as much as your physical health. Check out </w:t>
      </w:r>
      <w:r w:rsidR="002D6BD2">
        <w:t xml:space="preserve">upcoming ERS webinars on topics that impact our mental health: [link to </w:t>
      </w:r>
      <w:hyperlink r:id="rId8" w:history="1">
        <w:r w:rsidR="002D6BD2" w:rsidRPr="002D6BD2">
          <w:rPr>
            <w:rStyle w:val="Hyperlink"/>
          </w:rPr>
          <w:t>wellness events calendar</w:t>
        </w:r>
      </w:hyperlink>
      <w:r w:rsidR="002D6BD2">
        <w:t>, and make sure there is an image]</w:t>
      </w:r>
    </w:p>
    <w:p w14:paraId="72C1D707" w14:textId="77777777" w:rsidR="00085424" w:rsidRDefault="00085424" w:rsidP="00085424">
      <w:pPr>
        <w:pStyle w:val="ListParagraph"/>
      </w:pPr>
    </w:p>
    <w:p w14:paraId="0A93D000" w14:textId="3695297F" w:rsidR="00254A6D" w:rsidRDefault="00254A6D" w:rsidP="00E745FB">
      <w:r>
        <w:rPr>
          <w:noProof/>
        </w:rPr>
        <w:drawing>
          <wp:inline distT="0" distB="0" distL="0" distR="0" wp14:anchorId="333269EF" wp14:editId="5C8E5404">
            <wp:extent cx="3171825" cy="1772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ntal Health Awarenes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856" cy="177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9DD36" w14:textId="3061111E" w:rsidR="00085424" w:rsidRDefault="00085424" w:rsidP="00085424">
      <w:pPr>
        <w:pStyle w:val="ListParagraph"/>
        <w:numPr>
          <w:ilvl w:val="0"/>
          <w:numId w:val="2"/>
        </w:numPr>
      </w:pPr>
      <w:r>
        <w:lastRenderedPageBreak/>
        <w:t xml:space="preserve">Movement is good for your brain! Check out the new FREE online state employee virtual fitness calendar and get a workout in with other state employees across the state during your lunch hour!  Embed Link: </w:t>
      </w:r>
      <w:hyperlink r:id="rId10" w:history="1">
        <w:r w:rsidRPr="00085424">
          <w:rPr>
            <w:color w:val="0000FF"/>
            <w:u w:val="single"/>
          </w:rPr>
          <w:t xml:space="preserve">Work Well Texas – Everything’s Fitter </w:t>
        </w:r>
        <w:proofErr w:type="gramStart"/>
        <w:r w:rsidRPr="00085424">
          <w:rPr>
            <w:color w:val="0000FF"/>
            <w:u w:val="single"/>
          </w:rPr>
          <w:t>In</w:t>
        </w:r>
        <w:proofErr w:type="gramEnd"/>
        <w:r w:rsidRPr="00085424">
          <w:rPr>
            <w:color w:val="0000FF"/>
            <w:u w:val="single"/>
          </w:rPr>
          <w:t xml:space="preserve"> Texas! (state.tx.us)</w:t>
        </w:r>
      </w:hyperlink>
    </w:p>
    <w:p w14:paraId="5FDB1011" w14:textId="6AB53A48" w:rsidR="00085424" w:rsidRDefault="00085424" w:rsidP="00085424">
      <w:r>
        <w:rPr>
          <w:noProof/>
        </w:rPr>
        <w:drawing>
          <wp:inline distT="0" distB="0" distL="0" distR="0" wp14:anchorId="4589C4FB" wp14:editId="50D8AA22">
            <wp:extent cx="5943600" cy="2971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rtual Fitnes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CAA77" w14:textId="1163237A" w:rsidR="00767213" w:rsidRDefault="00767213"/>
    <w:p w14:paraId="2354C395" w14:textId="6D0A3078" w:rsidR="00085424" w:rsidRDefault="00085424" w:rsidP="00085424">
      <w:pPr>
        <w:pStyle w:val="ListParagraph"/>
      </w:pPr>
      <w:bookmarkStart w:id="0" w:name="_GoBack"/>
      <w:bookmarkEnd w:id="0"/>
    </w:p>
    <w:sectPr w:rsidR="00085424" w:rsidSect="00FB7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572C"/>
    <w:multiLevelType w:val="hybridMultilevel"/>
    <w:tmpl w:val="E4ECC7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0592F"/>
    <w:multiLevelType w:val="hybridMultilevel"/>
    <w:tmpl w:val="2A820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F"/>
    <w:rsid w:val="00085424"/>
    <w:rsid w:val="00254A6D"/>
    <w:rsid w:val="002D6BD2"/>
    <w:rsid w:val="002F09B8"/>
    <w:rsid w:val="00521174"/>
    <w:rsid w:val="00767213"/>
    <w:rsid w:val="00A928BF"/>
    <w:rsid w:val="00E745FB"/>
    <w:rsid w:val="00FB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36FB"/>
  <w15:chartTrackingRefBased/>
  <w15:docId w15:val="{679C3D9A-4410-C64F-9788-C5DDF6D0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8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28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28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745F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6721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672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s.texas.gov/Event-Calendars/Wellness-Ev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s://www.buzzsprout.com/1566635/10499052" TargetMode="External"/><Relationship Id="rId10" Type="http://schemas.openxmlformats.org/officeDocument/2006/relationships/hyperlink" Target="http://www.wellness.state.tx.us/Challenge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Chamberlain</dc:creator>
  <cp:keywords/>
  <dc:description/>
  <cp:lastModifiedBy>Lacy Wolff</cp:lastModifiedBy>
  <cp:revision>2</cp:revision>
  <dcterms:created xsi:type="dcterms:W3CDTF">2022-05-02T14:14:00Z</dcterms:created>
  <dcterms:modified xsi:type="dcterms:W3CDTF">2022-05-02T14:14:00Z</dcterms:modified>
</cp:coreProperties>
</file>