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A6" w:rsidRDefault="00E302A6" w:rsidP="00E302A6">
      <w:pPr>
        <w:pStyle w:val="Title"/>
      </w:pPr>
      <w:bookmarkStart w:id="0" w:name="_GoBack"/>
      <w:bookmarkEnd w:id="0"/>
      <w:r>
        <w:t>December 202</w:t>
      </w:r>
      <w:r w:rsidR="008A2BC1">
        <w:t>2</w:t>
      </w:r>
      <w:r>
        <w:t xml:space="preserve"> Newsletter Article</w:t>
      </w:r>
      <w:r>
        <w:tab/>
      </w:r>
    </w:p>
    <w:p w:rsidR="00E302A6" w:rsidRDefault="00E302A6" w:rsidP="00E302A6"/>
    <w:p w:rsidR="00E302A6" w:rsidRDefault="001B312F" w:rsidP="00146C38">
      <w:pPr>
        <w:pStyle w:val="Heading1"/>
      </w:pPr>
      <w:r>
        <w:t xml:space="preserve">Your </w:t>
      </w:r>
      <w:r w:rsidR="00735C89">
        <w:t>Guide for starting</w:t>
      </w:r>
      <w:r w:rsidR="00663421">
        <w:t xml:space="preserve"> </w:t>
      </w:r>
      <w:r w:rsidR="00735C89">
        <w:t>a Daily</w:t>
      </w:r>
      <w:r w:rsidR="00663421">
        <w:t xml:space="preserve"> Gratitude Practice</w:t>
      </w:r>
    </w:p>
    <w:p w:rsidR="00663421" w:rsidRPr="00663421" w:rsidRDefault="00663421" w:rsidP="00663421">
      <w:r>
        <w:t>By Lacy Wolff, MS</w:t>
      </w:r>
    </w:p>
    <w:p w:rsidR="00663421" w:rsidRPr="00663421" w:rsidRDefault="00735C89" w:rsidP="00663421">
      <w:r>
        <w:t xml:space="preserve">People who practice gratitude on a regular basis consistently report physical, psychological, and social benefits. It is one of the most simple and effective health interventions out there and can profoundly impact other areas of your life. Let’s dig into what it is, how it works, and ways to practice! </w:t>
      </w:r>
    </w:p>
    <w:p w:rsidR="00146C38" w:rsidRDefault="00663421" w:rsidP="00E302A6">
      <w:r w:rsidRPr="00663421">
        <w:rPr>
          <w:b/>
        </w:rPr>
        <w:t>What is it?</w:t>
      </w:r>
      <w:r>
        <w:t xml:space="preserve"> </w:t>
      </w:r>
      <w:r w:rsidR="00146C38">
        <w:t xml:space="preserve">Gratitude is a sense of wonder, thankfulness, </w:t>
      </w:r>
      <w:r w:rsidR="004B2075">
        <w:t>or</w:t>
      </w:r>
      <w:r w:rsidR="00146C38">
        <w:t xml:space="preserve"> appreciation. </w:t>
      </w:r>
      <w:r w:rsidR="004B2075">
        <w:t>It</w:t>
      </w:r>
      <w:r w:rsidR="00735C89">
        <w:t xml:space="preserve"> can come very naturally </w:t>
      </w:r>
      <w:r w:rsidR="00146C38">
        <w:t xml:space="preserve">when you are </w:t>
      </w:r>
      <w:r>
        <w:t>in a beautiful place, or are with people you deeply care about</w:t>
      </w:r>
      <w:r w:rsidR="00735C89">
        <w:t xml:space="preserve">. We can also cultivate </w:t>
      </w:r>
      <w:r w:rsidR="004B2075">
        <w:t xml:space="preserve">gratitude when we </w:t>
      </w:r>
      <w:r w:rsidR="00735C89">
        <w:t xml:space="preserve">pause and think </w:t>
      </w:r>
      <w:r w:rsidR="00F76CB9">
        <w:t xml:space="preserve">of </w:t>
      </w:r>
      <w:r w:rsidR="00E830E7">
        <w:t>experience</w:t>
      </w:r>
      <w:r w:rsidR="004B2075">
        <w:t>s</w:t>
      </w:r>
      <w:r w:rsidR="00E830E7">
        <w:t xml:space="preserve">, </w:t>
      </w:r>
      <w:r w:rsidR="004B2075">
        <w:t>moments</w:t>
      </w:r>
      <w:r w:rsidR="00E830E7">
        <w:t xml:space="preserve">, </w:t>
      </w:r>
      <w:r w:rsidR="002B0115">
        <w:t>people</w:t>
      </w:r>
      <w:r w:rsidR="00E830E7">
        <w:t xml:space="preserve">, or a quality about </w:t>
      </w:r>
      <w:r w:rsidR="004B2075">
        <w:t>yourself that we appreciate</w:t>
      </w:r>
      <w:r w:rsidR="00E830E7">
        <w:t xml:space="preserve">. </w:t>
      </w:r>
    </w:p>
    <w:p w:rsidR="00663421" w:rsidRPr="00735C89" w:rsidRDefault="00663421" w:rsidP="00E302A6">
      <w:r>
        <w:rPr>
          <w:b/>
        </w:rPr>
        <w:t xml:space="preserve">Why </w:t>
      </w:r>
      <w:r w:rsidR="00046F1A">
        <w:rPr>
          <w:b/>
        </w:rPr>
        <w:t>practice gratitude</w:t>
      </w:r>
      <w:r w:rsidR="00735C89">
        <w:rPr>
          <w:b/>
        </w:rPr>
        <w:t xml:space="preserve">? </w:t>
      </w:r>
      <w:r w:rsidR="00735C89">
        <w:t>It can improve your health</w:t>
      </w:r>
      <w:r w:rsidR="00E2319F">
        <w:t>, happiness</w:t>
      </w:r>
      <w:r w:rsidR="00F76CB9">
        <w:t xml:space="preserve"> and</w:t>
      </w:r>
      <w:r w:rsidR="00735C89">
        <w:t xml:space="preserve"> outlook and can </w:t>
      </w:r>
      <w:r w:rsidR="007E11C6">
        <w:t>equip you to handle life’s challenges from a more resilient place</w:t>
      </w:r>
      <w:r w:rsidR="00735C89">
        <w:t xml:space="preserve">. Additionally, gratitude can make you a more effective </w:t>
      </w:r>
      <w:r w:rsidR="00046F1A">
        <w:t xml:space="preserve">employee, </w:t>
      </w:r>
      <w:r w:rsidR="00735C89">
        <w:t>leader, friend, spou</w:t>
      </w:r>
      <w:r w:rsidR="00046F1A">
        <w:t xml:space="preserve">se, parent and all-around person! </w:t>
      </w:r>
    </w:p>
    <w:p w:rsidR="00046F1A" w:rsidRDefault="00663421" w:rsidP="00E302A6">
      <w:r>
        <w:rPr>
          <w:b/>
        </w:rPr>
        <w:t>How does it work?</w:t>
      </w:r>
      <w:r w:rsidR="00735C89">
        <w:rPr>
          <w:b/>
        </w:rPr>
        <w:t xml:space="preserve"> </w:t>
      </w:r>
      <w:r w:rsidR="00046F1A" w:rsidRPr="00046F1A">
        <w:t xml:space="preserve">There is a saying in neuroscience that </w:t>
      </w:r>
      <w:r w:rsidR="00046F1A" w:rsidRPr="00046F1A">
        <w:rPr>
          <w:i/>
        </w:rPr>
        <w:t>neurons that fire together wire together</w:t>
      </w:r>
      <w:r w:rsidR="00046F1A">
        <w:t>.</w:t>
      </w:r>
      <w:r w:rsidR="00046F1A" w:rsidRPr="00046F1A">
        <w:t xml:space="preserve"> </w:t>
      </w:r>
      <w:r w:rsidR="00046F1A">
        <w:t>This means that</w:t>
      </w:r>
      <w:r w:rsidR="00046F1A" w:rsidRPr="00046F1A">
        <w:t xml:space="preserve"> when our brain goes through the same thinking process over and over</w:t>
      </w:r>
      <w:r w:rsidR="00E2319F">
        <w:t>,</w:t>
      </w:r>
      <w:r w:rsidR="00046F1A" w:rsidRPr="00046F1A">
        <w:t xml:space="preserve"> it starts to build </w:t>
      </w:r>
      <w:r w:rsidR="00046F1A">
        <w:t>neural</w:t>
      </w:r>
      <w:r w:rsidR="00F76CB9">
        <w:t xml:space="preserve"> </w:t>
      </w:r>
      <w:r w:rsidR="00046F1A" w:rsidRPr="00046F1A">
        <w:t>superhighways, or shortcuts</w:t>
      </w:r>
      <w:r w:rsidR="00046F1A">
        <w:t>.</w:t>
      </w:r>
    </w:p>
    <w:p w:rsidR="00046F1A" w:rsidRDefault="00046F1A" w:rsidP="00E302A6">
      <w:r>
        <w:t xml:space="preserve">The human brain is constantly </w:t>
      </w:r>
      <w:r w:rsidR="00177315">
        <w:t xml:space="preserve">watchful </w:t>
      </w:r>
      <w:r>
        <w:t>for threats and has a strong “negativity bias</w:t>
      </w:r>
      <w:r w:rsidR="00F76CB9">
        <w:t>,</w:t>
      </w:r>
      <w:r>
        <w:t xml:space="preserve">” meaning that our </w:t>
      </w:r>
      <w:r w:rsidR="007D069B">
        <w:t xml:space="preserve">brains </w:t>
      </w:r>
      <w:r w:rsidR="007D069B" w:rsidRPr="00873BCD">
        <w:rPr>
          <w:bCs/>
        </w:rPr>
        <w:t xml:space="preserve">tend </w:t>
      </w:r>
      <w:r w:rsidR="007D069B">
        <w:rPr>
          <w:bCs/>
        </w:rPr>
        <w:t>to both</w:t>
      </w:r>
      <w:r w:rsidR="007D069B" w:rsidRPr="007D069B">
        <w:rPr>
          <w:bCs/>
        </w:rPr>
        <w:t xml:space="preserve"> recognize</w:t>
      </w:r>
      <w:r w:rsidR="007D069B" w:rsidRPr="00873BCD">
        <w:rPr>
          <w:bCs/>
        </w:rPr>
        <w:t xml:space="preserve"> negative</w:t>
      </w:r>
      <w:r w:rsidR="007D069B">
        <w:rPr>
          <w:bCs/>
        </w:rPr>
        <w:t xml:space="preserve"> stimuli</w:t>
      </w:r>
      <w:r w:rsidR="007D069B" w:rsidRPr="00873BCD">
        <w:rPr>
          <w:bCs/>
        </w:rPr>
        <w:t xml:space="preserve"> more readily</w:t>
      </w:r>
      <w:r w:rsidR="007D069B" w:rsidRPr="007D069B">
        <w:t xml:space="preserve"> but also </w:t>
      </w:r>
      <w:r w:rsidR="007D069B">
        <w:t>dwell</w:t>
      </w:r>
      <w:r w:rsidR="002B0115">
        <w:t>s</w:t>
      </w:r>
      <w:r w:rsidR="007D069B" w:rsidRPr="007D069B">
        <w:t xml:space="preserve"> on the</w:t>
      </w:r>
      <w:r w:rsidR="007D069B">
        <w:t>m more than they do positive events</w:t>
      </w:r>
      <w:r>
        <w:t>. In current times</w:t>
      </w:r>
      <w:r w:rsidR="004B2075">
        <w:t xml:space="preserve">, we may perceive </w:t>
      </w:r>
      <w:r w:rsidR="004B2075" w:rsidRPr="004B2075">
        <w:rPr>
          <w:i/>
        </w:rPr>
        <w:t>threats</w:t>
      </w:r>
      <w:r w:rsidR="004B2075">
        <w:t xml:space="preserve"> in places such as </w:t>
      </w:r>
      <w:r>
        <w:t xml:space="preserve">the </w:t>
      </w:r>
      <w:r w:rsidR="004B2075">
        <w:t>news media</w:t>
      </w:r>
      <w:r>
        <w:t xml:space="preserve"> (do you remember the last good news story you heard?), in traffic, or even in your email</w:t>
      </w:r>
      <w:r w:rsidR="004B2075">
        <w:t>, or daily to-do list</w:t>
      </w:r>
      <w:r>
        <w:t xml:space="preserve">! </w:t>
      </w:r>
      <w:r w:rsidR="00E2319F">
        <w:t>Over time, these perceived threat</w:t>
      </w:r>
      <w:r w:rsidR="000A65F2">
        <w:t>s can take a toll on our physical and mental health.</w:t>
      </w:r>
    </w:p>
    <w:p w:rsidR="00663421" w:rsidRPr="00046F1A" w:rsidRDefault="00046F1A" w:rsidP="00E302A6">
      <w:r>
        <w:t xml:space="preserve">By taking time each day to consider the things </w:t>
      </w:r>
      <w:r w:rsidR="004B2075">
        <w:t xml:space="preserve">you are grateful for, </w:t>
      </w:r>
      <w:r>
        <w:t xml:space="preserve">you are </w:t>
      </w:r>
      <w:r w:rsidR="004B2075">
        <w:t>wiring your</w:t>
      </w:r>
      <w:r>
        <w:t xml:space="preserve"> brain to be resilient and to be able to handle </w:t>
      </w:r>
      <w:r w:rsidR="004B2075">
        <w:t>challenges more effectively</w:t>
      </w:r>
      <w:r>
        <w:t xml:space="preserve">. Gratitude doesn’t change the world, but it can help you to have a more positive perspective on it! </w:t>
      </w:r>
    </w:p>
    <w:p w:rsidR="00046F1A" w:rsidRPr="00FA6F82" w:rsidRDefault="00046F1A" w:rsidP="00E302A6">
      <w:pPr>
        <w:rPr>
          <w:b/>
          <w:sz w:val="24"/>
        </w:rPr>
      </w:pPr>
      <w:r w:rsidRPr="00FA6F82">
        <w:rPr>
          <w:b/>
          <w:sz w:val="24"/>
        </w:rPr>
        <w:t>How do you do it</w:t>
      </w:r>
      <w:r w:rsidR="00663421" w:rsidRPr="00FA6F82">
        <w:rPr>
          <w:b/>
          <w:sz w:val="24"/>
        </w:rPr>
        <w:t>?</w:t>
      </w:r>
      <w:r w:rsidRPr="00FA6F82">
        <w:rPr>
          <w:b/>
          <w:sz w:val="24"/>
        </w:rPr>
        <w:t xml:space="preserve"> </w:t>
      </w:r>
    </w:p>
    <w:p w:rsidR="00457C00" w:rsidRDefault="007D069B" w:rsidP="00E302A6">
      <w:r>
        <w:rPr>
          <w:b/>
        </w:rPr>
        <w:t>Three</w:t>
      </w:r>
      <w:r w:rsidR="00046F1A">
        <w:rPr>
          <w:b/>
        </w:rPr>
        <w:t xml:space="preserve"> Good Things Exercise. </w:t>
      </w:r>
      <w:r w:rsidR="00046F1A">
        <w:t xml:space="preserve">One of the easiest ways to practice gratitude is to write down </w:t>
      </w:r>
      <w:r>
        <w:t>three</w:t>
      </w:r>
      <w:r w:rsidR="00046F1A">
        <w:t xml:space="preserve"> good things each day. You can think of people, places, moments, </w:t>
      </w:r>
      <w:r>
        <w:t xml:space="preserve">good </w:t>
      </w:r>
      <w:r w:rsidR="00046F1A">
        <w:t>attributes you have, hobbi</w:t>
      </w:r>
      <w:r w:rsidR="004B2075">
        <w:t>es, or literally anything</w:t>
      </w:r>
      <w:r>
        <w:t xml:space="preserve"> -- </w:t>
      </w:r>
      <w:r w:rsidR="002B0115">
        <w:t>t</w:t>
      </w:r>
      <w:r w:rsidR="004B2075">
        <w:t xml:space="preserve">he </w:t>
      </w:r>
      <w:r w:rsidR="00046F1A">
        <w:t xml:space="preserve">more detail the better. </w:t>
      </w:r>
      <w:r w:rsidR="004B2075" w:rsidRPr="004B2075">
        <w:t xml:space="preserve">Practicing before bed has been shown to reduce cortisol levels and improve sleep! </w:t>
      </w:r>
      <w:r w:rsidR="007E11C6">
        <w:t>Each day put your things in a jar and watch it fill up with all t</w:t>
      </w:r>
      <w:r w:rsidR="00457C00">
        <w:t>he things you are grateful for.</w:t>
      </w:r>
    </w:p>
    <w:p w:rsidR="007E11C6" w:rsidRDefault="00457C00" w:rsidP="00E302A6">
      <w:r w:rsidRPr="00457C00">
        <w:rPr>
          <w:b/>
        </w:rPr>
        <w:lastRenderedPageBreak/>
        <w:t>Wri</w:t>
      </w:r>
      <w:r w:rsidR="004B2075" w:rsidRPr="00457C00">
        <w:rPr>
          <w:b/>
        </w:rPr>
        <w:t>te</w:t>
      </w:r>
      <w:r w:rsidR="004B2075" w:rsidRPr="004B2075">
        <w:rPr>
          <w:b/>
        </w:rPr>
        <w:t xml:space="preserve"> a thank you note</w:t>
      </w:r>
      <w:r w:rsidR="007E11C6">
        <w:rPr>
          <w:b/>
        </w:rPr>
        <w:t xml:space="preserve">. </w:t>
      </w:r>
      <w:r w:rsidR="004B2075">
        <w:rPr>
          <w:b/>
        </w:rPr>
        <w:t xml:space="preserve"> </w:t>
      </w:r>
      <w:r w:rsidR="004B2075">
        <w:t xml:space="preserve">Think of someone you appreciate and let them know. We often think the people in our lives know how much they mean to us, but often we </w:t>
      </w:r>
      <w:r w:rsidR="007D069B">
        <w:t>don’t express</w:t>
      </w:r>
      <w:r w:rsidR="004B2075">
        <w:t xml:space="preserve"> our feelings of gratitude. Leaning into the discomfort and sharing our gratitude has been proven to increase happiness!</w:t>
      </w:r>
    </w:p>
    <w:p w:rsidR="007E11C6" w:rsidRDefault="002B0115" w:rsidP="00E302A6">
      <w:r>
        <w:rPr>
          <w:b/>
        </w:rPr>
        <w:t xml:space="preserve">Know your </w:t>
      </w:r>
      <w:r w:rsidR="007E11C6" w:rsidRPr="007E11C6">
        <w:rPr>
          <w:b/>
        </w:rPr>
        <w:t>ABC</w:t>
      </w:r>
      <w:r>
        <w:rPr>
          <w:b/>
        </w:rPr>
        <w:t>s</w:t>
      </w:r>
      <w:r w:rsidR="007E11C6">
        <w:t>. Think of a few things that start with the letter A that you are grateful for…</w:t>
      </w:r>
      <w:r>
        <w:t xml:space="preserve"> a</w:t>
      </w:r>
      <w:r w:rsidR="007E11C6">
        <w:t xml:space="preserve">pples, </w:t>
      </w:r>
      <w:r>
        <w:t>a</w:t>
      </w:r>
      <w:r w:rsidR="007E11C6">
        <w:t>ccess to water and food, Argentinian food, then move to the letter B…</w:t>
      </w:r>
      <w:r>
        <w:t>b</w:t>
      </w:r>
      <w:r w:rsidR="007E11C6">
        <w:t xml:space="preserve">ooks that inspire, bonfires, </w:t>
      </w:r>
      <w:r w:rsidR="00B0240F">
        <w:t>brain puzzles, next is the letter C, D, E and so on</w:t>
      </w:r>
      <w:r w:rsidR="007E11C6">
        <w:t>. This exercise requires you to use different parts of the brain to search for good things intentionally. The more you practice, the more you will notice you</w:t>
      </w:r>
      <w:r w:rsidR="007D069B">
        <w:t>r</w:t>
      </w:r>
      <w:r w:rsidR="007E11C6">
        <w:t xml:space="preserve"> mind gravitating toward gratitude in times of struggle. </w:t>
      </w:r>
    </w:p>
    <w:p w:rsidR="00663421" w:rsidRDefault="00663421" w:rsidP="00E302A6">
      <w:r>
        <w:rPr>
          <w:b/>
        </w:rPr>
        <w:t>How do you make it stick</w:t>
      </w:r>
      <w:r w:rsidRPr="007E11C6">
        <w:t xml:space="preserve">?  </w:t>
      </w:r>
      <w:r w:rsidR="007E11C6" w:rsidRPr="007E11C6">
        <w:t xml:space="preserve">As with any new habit, gratitude requires intentional thought at first. Think of a time of day that will be best for you to practice. You may like to do this first thing in the morning, or right before bed, or perhaps on your commute to work in your mind. Regardless of what time of day you choose, try to stick to that same time so your brain starts to look forward to this activity. </w:t>
      </w:r>
    </w:p>
    <w:p w:rsidR="007E11C6" w:rsidRDefault="00B0240F" w:rsidP="00E302A6">
      <w:r w:rsidRPr="00B0240F">
        <w:rPr>
          <w:b/>
        </w:rPr>
        <w:t>Join the challenge!</w:t>
      </w:r>
      <w:r>
        <w:t xml:space="preserve"> </w:t>
      </w:r>
      <w:r w:rsidR="002B0115">
        <w:t xml:space="preserve">Join us </w:t>
      </w:r>
      <w:r w:rsidR="00584A10">
        <w:t>December 12</w:t>
      </w:r>
      <w:r w:rsidR="002B0115">
        <w:t xml:space="preserve"> </w:t>
      </w:r>
      <w:r>
        <w:t>-</w:t>
      </w:r>
      <w:r w:rsidR="002B0115">
        <w:t xml:space="preserve"> </w:t>
      </w:r>
      <w:r>
        <w:t>1</w:t>
      </w:r>
      <w:r w:rsidR="00584A10">
        <w:t>6</w:t>
      </w:r>
      <w:r>
        <w:t>, from 9-9:15</w:t>
      </w:r>
      <w:r w:rsidR="007D069B">
        <w:t xml:space="preserve"> a.m.</w:t>
      </w:r>
      <w:r>
        <w:t xml:space="preserve"> for </w:t>
      </w:r>
      <w:r w:rsidR="00584A10">
        <w:t>the 2</w:t>
      </w:r>
      <w:r w:rsidR="00584A10" w:rsidRPr="00584A10">
        <w:rPr>
          <w:vertAlign w:val="superscript"/>
        </w:rPr>
        <w:t>nd</w:t>
      </w:r>
      <w:r w:rsidR="00584A10">
        <w:t xml:space="preserve"> annual </w:t>
      </w:r>
      <w:r>
        <w:t>5-</w:t>
      </w:r>
      <w:r w:rsidR="007E11C6">
        <w:t>day gratitude challenge</w:t>
      </w:r>
      <w:r>
        <w:t xml:space="preserve">!  Every morning we will feature an inspiring person </w:t>
      </w:r>
      <w:r w:rsidR="007D069B">
        <w:t xml:space="preserve">who </w:t>
      </w:r>
      <w:r>
        <w:t>has experienced profound benefits from a daily gratitude practice. During each session</w:t>
      </w:r>
      <w:r w:rsidR="007D069B">
        <w:t>,</w:t>
      </w:r>
      <w:r>
        <w:t xml:space="preserve"> we will practice being grateful together in an effort to support each other in building this healthy habit. </w:t>
      </w:r>
      <w:r w:rsidRPr="00B0240F">
        <w:t xml:space="preserve">Register through </w:t>
      </w:r>
      <w:r w:rsidRPr="00584A10">
        <w:t xml:space="preserve">the </w:t>
      </w:r>
      <w:hyperlink r:id="rId4" w:history="1">
        <w:r w:rsidRPr="008A2BC1">
          <w:rPr>
            <w:rStyle w:val="Hyperlink"/>
          </w:rPr>
          <w:t>Gratitude Challenge Event Registration</w:t>
        </w:r>
        <w:r w:rsidR="001B312F" w:rsidRPr="008A2BC1">
          <w:rPr>
            <w:rStyle w:val="Hyperlink"/>
          </w:rPr>
          <w:t xml:space="preserve"> Page</w:t>
        </w:r>
      </w:hyperlink>
      <w:r w:rsidRPr="00B0240F">
        <w:t xml:space="preserve"> t</w:t>
      </w:r>
      <w:r>
        <w:t xml:space="preserve">o receive email updates and details. </w:t>
      </w:r>
    </w:p>
    <w:p w:rsidR="001B312F" w:rsidRPr="00FA6F82" w:rsidRDefault="001B312F" w:rsidP="00E302A6">
      <w:pPr>
        <w:rPr>
          <w:rStyle w:val="Hyperlink"/>
        </w:rPr>
      </w:pPr>
      <w:r>
        <w:t>We will also be hosting a webinar on this topic on Thursday, December 9</w:t>
      </w:r>
      <w:r>
        <w:rPr>
          <w:vertAlign w:val="superscript"/>
        </w:rPr>
        <w:t xml:space="preserve"> </w:t>
      </w:r>
      <w:r>
        <w:t xml:space="preserve">from 10-11 a.m. CST titled </w:t>
      </w:r>
      <w:r w:rsidRPr="001B312F">
        <w:rPr>
          <w:b/>
          <w:i/>
        </w:rPr>
        <w:t>Gratitude: Science &amp; Practical Application</w:t>
      </w:r>
      <w:r>
        <w:t xml:space="preserve">. Register to attend through this </w:t>
      </w:r>
      <w:r w:rsidR="00FA6F82">
        <w:fldChar w:fldCharType="begin"/>
      </w:r>
      <w:r w:rsidR="00FA6F82">
        <w:instrText xml:space="preserve"> HYPERLINK "https://register.gotowebinar.com/register/8518107223058075408" </w:instrText>
      </w:r>
      <w:r w:rsidR="00FA6F82">
        <w:fldChar w:fldCharType="separate"/>
      </w:r>
      <w:proofErr w:type="spellStart"/>
      <w:r w:rsidRPr="00FA6F82">
        <w:rPr>
          <w:rStyle w:val="Hyperlink"/>
        </w:rPr>
        <w:t>GotoWebinar</w:t>
      </w:r>
      <w:proofErr w:type="spellEnd"/>
      <w:r w:rsidRPr="00FA6F82">
        <w:rPr>
          <w:rStyle w:val="Hyperlink"/>
        </w:rPr>
        <w:t xml:space="preserve"> Registration Link.</w:t>
      </w:r>
    </w:p>
    <w:p w:rsidR="001B312F" w:rsidRPr="007E11C6" w:rsidRDefault="00FA6F82" w:rsidP="00E302A6">
      <w:r>
        <w:fldChar w:fldCharType="end"/>
      </w:r>
    </w:p>
    <w:sectPr w:rsidR="001B312F" w:rsidRPr="007E1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A6"/>
    <w:rsid w:val="00046F1A"/>
    <w:rsid w:val="000A65F2"/>
    <w:rsid w:val="00146C38"/>
    <w:rsid w:val="0015587E"/>
    <w:rsid w:val="00177315"/>
    <w:rsid w:val="00184CDD"/>
    <w:rsid w:val="001B312F"/>
    <w:rsid w:val="002B0115"/>
    <w:rsid w:val="002F539D"/>
    <w:rsid w:val="00377E1E"/>
    <w:rsid w:val="00444161"/>
    <w:rsid w:val="00457C00"/>
    <w:rsid w:val="004B2075"/>
    <w:rsid w:val="00584A10"/>
    <w:rsid w:val="00663421"/>
    <w:rsid w:val="00735C89"/>
    <w:rsid w:val="007540BE"/>
    <w:rsid w:val="007D069B"/>
    <w:rsid w:val="007E11C6"/>
    <w:rsid w:val="00873BCD"/>
    <w:rsid w:val="008A2BC1"/>
    <w:rsid w:val="00B0240F"/>
    <w:rsid w:val="00D953C0"/>
    <w:rsid w:val="00E2319F"/>
    <w:rsid w:val="00E302A6"/>
    <w:rsid w:val="00E830E7"/>
    <w:rsid w:val="00E92968"/>
    <w:rsid w:val="00EF6BA4"/>
    <w:rsid w:val="00F76CB9"/>
    <w:rsid w:val="00FA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AE5BF-8E63-4E75-8207-32D98157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6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02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2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46C3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0240F"/>
    <w:rPr>
      <w:color w:val="0000FF" w:themeColor="hyperlink"/>
      <w:u w:val="single"/>
    </w:rPr>
  </w:style>
  <w:style w:type="character" w:styleId="FollowedHyperlink">
    <w:name w:val="FollowedHyperlink"/>
    <w:basedOn w:val="DefaultParagraphFont"/>
    <w:uiPriority w:val="99"/>
    <w:semiHidden/>
    <w:unhideWhenUsed/>
    <w:rsid w:val="00B0240F"/>
    <w:rPr>
      <w:color w:val="800080" w:themeColor="followedHyperlink"/>
      <w:u w:val="single"/>
    </w:rPr>
  </w:style>
  <w:style w:type="paragraph" w:styleId="BalloonText">
    <w:name w:val="Balloon Text"/>
    <w:basedOn w:val="Normal"/>
    <w:link w:val="BalloonTextChar"/>
    <w:uiPriority w:val="99"/>
    <w:semiHidden/>
    <w:unhideWhenUsed/>
    <w:rsid w:val="007D0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9B"/>
    <w:rPr>
      <w:rFonts w:ascii="Segoe UI" w:hAnsi="Segoe UI" w:cs="Segoe UI"/>
      <w:sz w:val="18"/>
      <w:szCs w:val="18"/>
    </w:rPr>
  </w:style>
  <w:style w:type="character" w:styleId="CommentReference">
    <w:name w:val="annotation reference"/>
    <w:basedOn w:val="DefaultParagraphFont"/>
    <w:uiPriority w:val="99"/>
    <w:semiHidden/>
    <w:unhideWhenUsed/>
    <w:rsid w:val="00E2319F"/>
    <w:rPr>
      <w:sz w:val="16"/>
      <w:szCs w:val="16"/>
    </w:rPr>
  </w:style>
  <w:style w:type="paragraph" w:styleId="CommentText">
    <w:name w:val="annotation text"/>
    <w:basedOn w:val="Normal"/>
    <w:link w:val="CommentTextChar"/>
    <w:uiPriority w:val="99"/>
    <w:semiHidden/>
    <w:unhideWhenUsed/>
    <w:rsid w:val="00E2319F"/>
    <w:pPr>
      <w:spacing w:line="240" w:lineRule="auto"/>
    </w:pPr>
    <w:rPr>
      <w:sz w:val="20"/>
      <w:szCs w:val="20"/>
    </w:rPr>
  </w:style>
  <w:style w:type="character" w:customStyle="1" w:styleId="CommentTextChar">
    <w:name w:val="Comment Text Char"/>
    <w:basedOn w:val="DefaultParagraphFont"/>
    <w:link w:val="CommentText"/>
    <w:uiPriority w:val="99"/>
    <w:semiHidden/>
    <w:rsid w:val="00E2319F"/>
    <w:rPr>
      <w:sz w:val="20"/>
      <w:szCs w:val="20"/>
    </w:rPr>
  </w:style>
  <w:style w:type="paragraph" w:styleId="CommentSubject">
    <w:name w:val="annotation subject"/>
    <w:basedOn w:val="CommentText"/>
    <w:next w:val="CommentText"/>
    <w:link w:val="CommentSubjectChar"/>
    <w:uiPriority w:val="99"/>
    <w:semiHidden/>
    <w:unhideWhenUsed/>
    <w:rsid w:val="00E2319F"/>
    <w:rPr>
      <w:b/>
      <w:bCs/>
    </w:rPr>
  </w:style>
  <w:style w:type="character" w:customStyle="1" w:styleId="CommentSubjectChar">
    <w:name w:val="Comment Subject Char"/>
    <w:basedOn w:val="CommentTextChar"/>
    <w:link w:val="CommentSubject"/>
    <w:uiPriority w:val="99"/>
    <w:semiHidden/>
    <w:rsid w:val="00E231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m/e/5-day-gratitude-challenge-tickets-469157160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Wolff</dc:creator>
  <cp:keywords/>
  <dc:description/>
  <cp:lastModifiedBy>Tiffani Jenkins</cp:lastModifiedBy>
  <cp:revision>2</cp:revision>
  <dcterms:created xsi:type="dcterms:W3CDTF">2022-11-23T20:58:00Z</dcterms:created>
  <dcterms:modified xsi:type="dcterms:W3CDTF">2022-11-23T20:58:00Z</dcterms:modified>
</cp:coreProperties>
</file>