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A4" w:rsidRPr="001E1DAA" w:rsidRDefault="00193988" w:rsidP="00714FA8">
      <w:pPr>
        <w:spacing w:line="240" w:lineRule="auto"/>
        <w:rPr>
          <w:rFonts w:cstheme="minorHAnsi"/>
        </w:rPr>
      </w:pPr>
      <w:r w:rsidRPr="001E1DAA">
        <w:rPr>
          <w:rFonts w:cstheme="minorHAnsi"/>
        </w:rPr>
        <w:t>Happy New Year</w:t>
      </w:r>
      <w:r w:rsidR="007C5765" w:rsidRPr="001E1DAA">
        <w:rPr>
          <w:rFonts w:cstheme="minorHAnsi"/>
        </w:rPr>
        <w:t xml:space="preserve"> </w:t>
      </w:r>
      <w:r w:rsidR="007C5765" w:rsidRPr="001E1DAA">
        <w:rPr>
          <w:rFonts w:cstheme="minorHAnsi"/>
          <w:highlight w:val="yellow"/>
        </w:rPr>
        <w:t>XXXX</w:t>
      </w:r>
      <w:r w:rsidR="001E1DAA">
        <w:rPr>
          <w:rFonts w:cstheme="minorHAnsi"/>
        </w:rPr>
        <w:t xml:space="preserve"> Employees!</w:t>
      </w:r>
    </w:p>
    <w:p w:rsidR="00193988" w:rsidRDefault="00087E0C" w:rsidP="00193988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The </w:t>
      </w:r>
      <w:r w:rsidR="005F1B40">
        <w:rPr>
          <w:rFonts w:cstheme="minorHAnsi"/>
        </w:rPr>
        <w:t>New Year</w:t>
      </w:r>
      <w:r>
        <w:rPr>
          <w:rFonts w:cstheme="minorHAnsi"/>
        </w:rPr>
        <w:t xml:space="preserve"> is a time we</w:t>
      </w:r>
      <w:r w:rsidR="005F1B40">
        <w:rPr>
          <w:rFonts w:cstheme="minorHAnsi"/>
        </w:rPr>
        <w:t xml:space="preserve"> look at our lives and behavior and set goals for the future. </w:t>
      </w:r>
      <w:r w:rsidR="000F727F">
        <w:rPr>
          <w:rFonts w:cstheme="minorHAnsi"/>
        </w:rPr>
        <w:t xml:space="preserve"> A</w:t>
      </w:r>
      <w:r w:rsidR="005F1B40">
        <w:rPr>
          <w:rFonts w:cstheme="minorHAnsi"/>
        </w:rPr>
        <w:t>s you contemplate your goals I hope you will</w:t>
      </w:r>
      <w:r>
        <w:rPr>
          <w:rFonts w:cstheme="minorHAnsi"/>
        </w:rPr>
        <w:t xml:space="preserve"> consider using one of the </w:t>
      </w:r>
      <w:r w:rsidR="007312E7">
        <w:rPr>
          <w:rFonts w:cstheme="minorHAnsi"/>
        </w:rPr>
        <w:t>resources available to support you and your well-being.</w:t>
      </w:r>
    </w:p>
    <w:p w:rsidR="007312E7" w:rsidRDefault="007312E7" w:rsidP="00193988">
      <w:pPr>
        <w:spacing w:line="240" w:lineRule="auto"/>
        <w:rPr>
          <w:rFonts w:cstheme="minorHAnsi"/>
          <w:color w:val="000000" w:themeColor="text1"/>
        </w:rPr>
      </w:pPr>
      <w:r w:rsidRPr="00306417">
        <w:rPr>
          <w:rFonts w:cstheme="minorHAnsi"/>
          <w:color w:val="000000" w:themeColor="text1"/>
        </w:rPr>
        <w:t xml:space="preserve">Here are some great opportunities: </w:t>
      </w:r>
    </w:p>
    <w:p w:rsidR="00193988" w:rsidRPr="000C7C16" w:rsidRDefault="000C7C16" w:rsidP="000C7C16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Par</w:t>
      </w:r>
      <w:r w:rsidR="00193988" w:rsidRPr="000C7C16">
        <w:rPr>
          <w:rFonts w:cstheme="minorHAnsi"/>
          <w:color w:val="000000" w:themeColor="text1"/>
        </w:rPr>
        <w:t xml:space="preserve">ticipate </w:t>
      </w:r>
      <w:r w:rsidR="00193988" w:rsidRPr="000C7C16">
        <w:rPr>
          <w:rFonts w:cstheme="minorHAnsi"/>
        </w:rPr>
        <w:t xml:space="preserve">in the 2023 Get Fit Texas Challenge! Register and learn more through the </w:t>
      </w:r>
      <w:hyperlink r:id="rId5" w:history="1">
        <w:r w:rsidR="00193988" w:rsidRPr="000C7C16">
          <w:rPr>
            <w:rStyle w:val="Hyperlink"/>
            <w:rFonts w:cstheme="minorHAnsi"/>
          </w:rPr>
          <w:t>Get Fit Texas Challenge Website</w:t>
        </w:r>
      </w:hyperlink>
      <w:r w:rsidR="00193988" w:rsidRPr="000C7C16">
        <w:rPr>
          <w:rFonts w:cstheme="minorHAnsi"/>
        </w:rPr>
        <w:t>. Registration opens on January 16</w:t>
      </w:r>
      <w:r w:rsidR="00193988" w:rsidRPr="000C7C16">
        <w:rPr>
          <w:rFonts w:cstheme="minorHAnsi"/>
          <w:vertAlign w:val="superscript"/>
        </w:rPr>
        <w:t>th</w:t>
      </w:r>
      <w:r w:rsidR="00193988" w:rsidRPr="000C7C16">
        <w:rPr>
          <w:rFonts w:cstheme="minorHAnsi"/>
        </w:rPr>
        <w:t xml:space="preserve">. </w:t>
      </w:r>
      <w:r w:rsidR="001E1DAA" w:rsidRPr="000C7C16">
        <w:rPr>
          <w:rFonts w:cstheme="minorHAnsi"/>
        </w:rPr>
        <w:t xml:space="preserve"> </w:t>
      </w:r>
      <w:r w:rsidR="001E1DAA" w:rsidRPr="000C7C16">
        <w:rPr>
          <w:rFonts w:cstheme="minorHAnsi"/>
          <w:color w:val="FF0000"/>
        </w:rPr>
        <w:t xml:space="preserve">Remove if you are not participating and add incentive info if you are offering it. </w:t>
      </w:r>
    </w:p>
    <w:p w:rsidR="00306417" w:rsidRPr="00306417" w:rsidRDefault="005F1B40" w:rsidP="00306417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Learn about </w:t>
      </w:r>
      <w:r w:rsidR="00306417">
        <w:rPr>
          <w:rFonts w:cstheme="minorHAnsi"/>
        </w:rPr>
        <w:t xml:space="preserve">the science of </w:t>
      </w:r>
      <w:r>
        <w:rPr>
          <w:rFonts w:cstheme="minorHAnsi"/>
        </w:rPr>
        <w:t>habits</w:t>
      </w:r>
      <w:r w:rsidR="00306417">
        <w:rPr>
          <w:rFonts w:cstheme="minorHAnsi"/>
        </w:rPr>
        <w:t xml:space="preserve"> through this month’s ERS Wellness webinar: </w:t>
      </w:r>
      <w:hyperlink r:id="rId6" w:history="1">
        <w:r w:rsidR="00306417" w:rsidRPr="00306417">
          <w:rPr>
            <w:rStyle w:val="Hyperlink"/>
            <w:rFonts w:cstheme="minorHAnsi"/>
          </w:rPr>
          <w:t>1° of Difference: Tiny Habits Make a BIG Impact</w:t>
        </w:r>
      </w:hyperlink>
      <w:r w:rsidR="00306417">
        <w:rPr>
          <w:rFonts w:cstheme="minorHAnsi"/>
        </w:rPr>
        <w:t xml:space="preserve"> </w:t>
      </w:r>
    </w:p>
    <w:p w:rsidR="00193988" w:rsidRPr="001E1DAA" w:rsidRDefault="00306417" w:rsidP="00193988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I</w:t>
      </w:r>
      <w:r w:rsidR="00193988" w:rsidRPr="001E1DAA">
        <w:rPr>
          <w:rFonts w:cstheme="minorHAnsi"/>
        </w:rPr>
        <w:t xml:space="preserve">f you are a HealthSelect participant, register for one of two weight management programs available to you to learn simple strategies to improve your health.  Learn more and apply: </w:t>
      </w:r>
      <w:hyperlink r:id="rId7" w:history="1">
        <w:r w:rsidR="00193988" w:rsidRPr="001E1DAA">
          <w:rPr>
            <w:rStyle w:val="Hyperlink"/>
            <w:rFonts w:cstheme="minorHAnsi"/>
          </w:rPr>
          <w:t>Wondr Health</w:t>
        </w:r>
      </w:hyperlink>
      <w:r w:rsidR="00193988" w:rsidRPr="001E1DAA">
        <w:rPr>
          <w:rFonts w:cstheme="minorHAnsi"/>
        </w:rPr>
        <w:t xml:space="preserve"> or </w:t>
      </w:r>
      <w:hyperlink r:id="rId8" w:history="1">
        <w:r w:rsidR="00193988" w:rsidRPr="001E1DAA">
          <w:rPr>
            <w:rStyle w:val="Hyperlink"/>
            <w:rFonts w:cstheme="minorHAnsi"/>
          </w:rPr>
          <w:t>Real Appeal</w:t>
        </w:r>
      </w:hyperlink>
      <w:r w:rsidR="00087E0C">
        <w:rPr>
          <w:rFonts w:cstheme="minorHAnsi"/>
        </w:rPr>
        <w:t>.</w:t>
      </w:r>
    </w:p>
    <w:p w:rsidR="00193988" w:rsidRPr="001E1DAA" w:rsidRDefault="00193988" w:rsidP="00193988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</w:rPr>
      </w:pPr>
      <w:r w:rsidRPr="001E1DAA">
        <w:rPr>
          <w:rFonts w:cstheme="minorHAnsi"/>
        </w:rPr>
        <w:t xml:space="preserve">Complete </w:t>
      </w:r>
      <w:hyperlink r:id="rId9" w:history="1">
        <w:r w:rsidRPr="001E1DAA">
          <w:rPr>
            <w:rStyle w:val="Hyperlink"/>
            <w:rFonts w:cstheme="minorHAnsi"/>
          </w:rPr>
          <w:t>your Online Health Assessment</w:t>
        </w:r>
      </w:hyperlink>
      <w:r w:rsidRPr="001E1DAA">
        <w:rPr>
          <w:rFonts w:cstheme="minorHAnsi"/>
        </w:rPr>
        <w:t xml:space="preserve"> through Well onTarget. Earn 2,500 Blue Points and access dozens of trackers and online courses to kick off your 2023 wellness journey. </w:t>
      </w:r>
    </w:p>
    <w:p w:rsidR="00193988" w:rsidRPr="001E1DAA" w:rsidRDefault="00193988" w:rsidP="00193988">
      <w:pPr>
        <w:pStyle w:val="ListParagraph"/>
        <w:numPr>
          <w:ilvl w:val="0"/>
          <w:numId w:val="3"/>
        </w:numPr>
        <w:spacing w:after="160" w:line="254" w:lineRule="auto"/>
        <w:rPr>
          <w:rFonts w:cstheme="minorHAnsi"/>
        </w:rPr>
      </w:pPr>
      <w:r w:rsidRPr="001E1DAA">
        <w:rPr>
          <w:rFonts w:cstheme="minorHAnsi"/>
        </w:rPr>
        <w:t xml:space="preserve">Join our Virtual Fitness community! Each week, instructors from various agencies and higher education institutions bring you live fitness classes over Zoom through the </w:t>
      </w:r>
      <w:hyperlink r:id="rId10" w:history="1">
        <w:r w:rsidRPr="001E1DAA">
          <w:rPr>
            <w:rStyle w:val="Hyperlink"/>
            <w:rFonts w:cstheme="minorHAnsi"/>
          </w:rPr>
          <w:t>Virtual Fitness Calendar.</w:t>
        </w:r>
      </w:hyperlink>
      <w:r w:rsidRPr="001E1DAA">
        <w:rPr>
          <w:rFonts w:cstheme="minorHAnsi"/>
        </w:rPr>
        <w:t xml:space="preserve"> </w:t>
      </w:r>
    </w:p>
    <w:p w:rsidR="00193988" w:rsidRPr="0004428C" w:rsidRDefault="00193988" w:rsidP="00193988">
      <w:pPr>
        <w:pStyle w:val="ListParagraph"/>
        <w:numPr>
          <w:ilvl w:val="0"/>
          <w:numId w:val="3"/>
        </w:numPr>
        <w:spacing w:after="160" w:line="254" w:lineRule="auto"/>
        <w:rPr>
          <w:rFonts w:cstheme="minorHAnsi"/>
        </w:rPr>
      </w:pPr>
      <w:r w:rsidRPr="0004428C">
        <w:rPr>
          <w:rFonts w:cstheme="minorHAnsi"/>
          <w:shd w:val="clear" w:color="auto" w:fill="FFFFFF"/>
        </w:rPr>
        <w:t>Schedule your annual exam</w:t>
      </w:r>
      <w:r w:rsidR="0038587F" w:rsidRPr="0004428C">
        <w:rPr>
          <w:rFonts w:cstheme="minorHAnsi"/>
          <w:shd w:val="clear" w:color="auto" w:fill="FFFFFF"/>
        </w:rPr>
        <w:t>. I</w:t>
      </w:r>
      <w:r w:rsidRPr="0004428C">
        <w:rPr>
          <w:rFonts w:cstheme="minorHAnsi"/>
          <w:shd w:val="clear" w:color="auto" w:fill="FFFFFF"/>
        </w:rPr>
        <w:t>f it</w:t>
      </w:r>
      <w:r w:rsidRPr="0004428C">
        <w:rPr>
          <w:rFonts w:cstheme="minorHAnsi"/>
        </w:rPr>
        <w:t xml:space="preserve"> has been more than a year since your last annual check-up, </w:t>
      </w:r>
      <w:r w:rsidRPr="0004428C">
        <w:rPr>
          <w:rFonts w:cstheme="minorHAnsi"/>
          <w:color w:val="000000"/>
          <w:shd w:val="clear" w:color="auto" w:fill="FFFFFF"/>
        </w:rPr>
        <w:t xml:space="preserve">now </w:t>
      </w:r>
      <w:r w:rsidR="00087E0C" w:rsidRPr="0004428C">
        <w:rPr>
          <w:rFonts w:cstheme="minorHAnsi"/>
          <w:color w:val="000000"/>
          <w:shd w:val="clear" w:color="auto" w:fill="FFFFFF"/>
        </w:rPr>
        <w:t xml:space="preserve">is a great time </w:t>
      </w:r>
      <w:r w:rsidRPr="0004428C">
        <w:rPr>
          <w:rFonts w:cstheme="minorHAnsi"/>
          <w:color w:val="000000"/>
          <w:shd w:val="clear" w:color="auto" w:fill="FFFFFF"/>
        </w:rPr>
        <w:t xml:space="preserve">to </w:t>
      </w:r>
      <w:r w:rsidR="00087E0C" w:rsidRPr="0004428C">
        <w:rPr>
          <w:rFonts w:cstheme="minorHAnsi"/>
          <w:color w:val="000000"/>
          <w:shd w:val="clear" w:color="auto" w:fill="FFFFFF"/>
        </w:rPr>
        <w:t>t</w:t>
      </w:r>
      <w:r w:rsidRPr="0004428C">
        <w:rPr>
          <w:rFonts w:cstheme="minorHAnsi"/>
          <w:color w:val="000000"/>
          <w:shd w:val="clear" w:color="auto" w:fill="FFFFFF"/>
        </w:rPr>
        <w:t>ake this important step! </w:t>
      </w:r>
      <w:r w:rsidR="007312E7" w:rsidRPr="0004428C">
        <w:rPr>
          <w:rFonts w:cstheme="minorHAnsi"/>
          <w:color w:val="000000"/>
          <w:shd w:val="clear" w:color="auto" w:fill="FFFFFF"/>
        </w:rPr>
        <w:t xml:space="preserve">Earn 8 hours </w:t>
      </w:r>
      <w:r w:rsidR="00087E0C" w:rsidRPr="0004428C">
        <w:rPr>
          <w:rFonts w:cstheme="minorHAnsi"/>
          <w:color w:val="000000"/>
          <w:shd w:val="clear" w:color="auto" w:fill="FFFFFF"/>
        </w:rPr>
        <w:t>o</w:t>
      </w:r>
      <w:r w:rsidR="007312E7" w:rsidRPr="0004428C">
        <w:rPr>
          <w:rFonts w:cstheme="minorHAnsi"/>
          <w:color w:val="000000"/>
          <w:shd w:val="clear" w:color="auto" w:fill="FFFFFF"/>
        </w:rPr>
        <w:t xml:space="preserve">f leave for completing your annual exam and online Health Assessment! </w:t>
      </w:r>
      <w:r w:rsidR="007312E7" w:rsidRPr="0004428C">
        <w:rPr>
          <w:rFonts w:cstheme="minorHAnsi"/>
          <w:color w:val="FF0000"/>
          <w:shd w:val="clear" w:color="auto" w:fill="FFFFFF"/>
        </w:rPr>
        <w:t>– remove if you don’t offer this incentive</w:t>
      </w:r>
      <w:r w:rsidR="007312E7" w:rsidRPr="0004428C">
        <w:rPr>
          <w:rFonts w:cstheme="minorHAnsi"/>
          <w:color w:val="000000"/>
          <w:shd w:val="clear" w:color="auto" w:fill="FFFFFF"/>
        </w:rPr>
        <w:t xml:space="preserve">. </w:t>
      </w:r>
      <w:r w:rsidR="007312E7" w:rsidRPr="0004428C">
        <w:rPr>
          <w:rFonts w:cstheme="minorHAnsi"/>
          <w:color w:val="FF0000"/>
          <w:shd w:val="clear" w:color="auto" w:fill="FFFFFF"/>
        </w:rPr>
        <w:t xml:space="preserve">Add a link to the form/resources. </w:t>
      </w:r>
    </w:p>
    <w:p w:rsidR="00193988" w:rsidRPr="001E1DAA" w:rsidRDefault="00193988" w:rsidP="00193988">
      <w:pPr>
        <w:pStyle w:val="ListParagraph"/>
        <w:numPr>
          <w:ilvl w:val="0"/>
          <w:numId w:val="3"/>
        </w:numPr>
        <w:spacing w:after="160" w:line="254" w:lineRule="auto"/>
        <w:rPr>
          <w:rFonts w:cstheme="minorHAnsi"/>
        </w:rPr>
      </w:pPr>
      <w:r w:rsidRPr="001E1DAA">
        <w:rPr>
          <w:rFonts w:cstheme="minorHAnsi"/>
        </w:rPr>
        <w:t xml:space="preserve">Register for an upcoming </w:t>
      </w:r>
      <w:hyperlink r:id="rId11" w:history="1">
        <w:r w:rsidRPr="001E1DAA">
          <w:rPr>
            <w:rStyle w:val="Hyperlink"/>
            <w:rFonts w:cstheme="minorHAnsi"/>
          </w:rPr>
          <w:t>wellness event</w:t>
        </w:r>
      </w:hyperlink>
      <w:r w:rsidRPr="001E1DAA">
        <w:rPr>
          <w:rFonts w:cstheme="minorHAnsi"/>
        </w:rPr>
        <w:t xml:space="preserve">, or listen to one of our recordings from the </w:t>
      </w:r>
      <w:hyperlink r:id="rId12" w:history="1">
        <w:r w:rsidRPr="001E1DAA">
          <w:rPr>
            <w:rStyle w:val="Hyperlink"/>
            <w:rFonts w:cstheme="minorHAnsi"/>
          </w:rPr>
          <w:t>ERS wellness archives</w:t>
        </w:r>
      </w:hyperlink>
      <w:r w:rsidRPr="001E1DAA">
        <w:rPr>
          <w:rFonts w:cstheme="minorHAnsi"/>
        </w:rPr>
        <w:t xml:space="preserve"> on a topic that you are most interested in. </w:t>
      </w:r>
    </w:p>
    <w:p w:rsidR="00193988" w:rsidRPr="001E1DAA" w:rsidRDefault="00193988" w:rsidP="00193988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</w:rPr>
      </w:pPr>
      <w:r w:rsidRPr="001E1DAA">
        <w:rPr>
          <w:rFonts w:cstheme="minorHAnsi"/>
        </w:rPr>
        <w:t xml:space="preserve">Go for a walk or do something good for your health as you listen to the </w:t>
      </w:r>
      <w:hyperlink r:id="rId13" w:history="1">
        <w:r w:rsidRPr="001E1DAA">
          <w:rPr>
            <w:rStyle w:val="Hyperlink"/>
            <w:rFonts w:cstheme="minorHAnsi"/>
          </w:rPr>
          <w:t>ERS Walk &amp; Talk Podcast</w:t>
        </w:r>
      </w:hyperlink>
      <w:r w:rsidRPr="001E1DAA">
        <w:rPr>
          <w:rFonts w:cstheme="minorHAnsi"/>
        </w:rPr>
        <w:t xml:space="preserve">. </w:t>
      </w:r>
    </w:p>
    <w:p w:rsidR="00193988" w:rsidRPr="001E1DAA" w:rsidRDefault="00193988" w:rsidP="001E1DAA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</w:rPr>
      </w:pPr>
      <w:r w:rsidRPr="001E1DAA">
        <w:rPr>
          <w:rFonts w:cstheme="minorHAnsi"/>
        </w:rPr>
        <w:t xml:space="preserve">Join the </w:t>
      </w:r>
      <w:hyperlink r:id="rId14" w:history="1">
        <w:r w:rsidRPr="001E1DAA">
          <w:rPr>
            <w:rStyle w:val="Hyperlink"/>
            <w:rFonts w:cstheme="minorHAnsi"/>
          </w:rPr>
          <w:t>Fitness Program</w:t>
        </w:r>
      </w:hyperlink>
      <w:r w:rsidRPr="001E1DAA">
        <w:rPr>
          <w:rFonts w:cstheme="minorHAnsi"/>
        </w:rPr>
        <w:t>.  T</w:t>
      </w:r>
      <w:r w:rsidRPr="001E1DAA">
        <w:rPr>
          <w:rFonts w:cstheme="minorHAnsi"/>
          <w:shd w:val="clear" w:color="auto" w:fill="FFFFFF"/>
        </w:rPr>
        <w:t xml:space="preserve">he Fitness Program is a flexible membership program that </w:t>
      </w:r>
      <w:proofErr w:type="gramStart"/>
      <w:r w:rsidRPr="001E1DAA">
        <w:rPr>
          <w:rFonts w:cstheme="minorHAnsi"/>
          <w:shd w:val="clear" w:color="auto" w:fill="FFFFFF"/>
        </w:rPr>
        <w:t>gives</w:t>
      </w:r>
      <w:proofErr w:type="gramEnd"/>
      <w:r w:rsidRPr="001E1DAA">
        <w:rPr>
          <w:rFonts w:cstheme="minorHAnsi"/>
          <w:shd w:val="clear" w:color="auto" w:fill="FFFFFF"/>
        </w:rPr>
        <w:t xml:space="preserve"> you and your covered dependents (age 16 and older) unlimited access to a nationwide network of facilities, from gyms and sports facilities to specialty fitness studios, including access to digital fitness videos and live classes. The digital</w:t>
      </w:r>
      <w:r w:rsidR="00087E0C">
        <w:rPr>
          <w:rFonts w:cstheme="minorHAnsi"/>
          <w:shd w:val="clear" w:color="auto" w:fill="FFFFFF"/>
        </w:rPr>
        <w:t>-</w:t>
      </w:r>
      <w:r w:rsidRPr="001E1DAA">
        <w:rPr>
          <w:rFonts w:cstheme="minorHAnsi"/>
          <w:shd w:val="clear" w:color="auto" w:fill="FFFFFF"/>
        </w:rPr>
        <w:t>only option lets you stay active from the comfort of your own home.</w:t>
      </w:r>
      <w:r w:rsidR="0004428C" w:rsidRPr="0004428C">
        <w:rPr>
          <w:rFonts w:ascii="Arial" w:hAnsi="Arial" w:cs="Arial"/>
          <w:b/>
          <w:bCs/>
          <w:color w:val="000000"/>
        </w:rPr>
        <w:t xml:space="preserve"> </w:t>
      </w:r>
      <w:bookmarkStart w:id="0" w:name="_GoBack"/>
      <w:r w:rsidR="0004428C" w:rsidRPr="0004428C">
        <w:rPr>
          <w:rFonts w:ascii="Arial" w:hAnsi="Arial" w:cs="Arial"/>
          <w:bCs/>
          <w:color w:val="000000"/>
        </w:rPr>
        <w:t>Use the code</w:t>
      </w:r>
      <w:r w:rsidR="0004428C">
        <w:rPr>
          <w:rFonts w:ascii="Arial" w:hAnsi="Arial" w:cs="Arial"/>
          <w:b/>
          <w:bCs/>
          <w:color w:val="000000"/>
        </w:rPr>
        <w:t xml:space="preserve"> </w:t>
      </w:r>
      <w:r w:rsidR="0004428C">
        <w:rPr>
          <w:rFonts w:ascii="Arial" w:hAnsi="Arial" w:cs="Arial"/>
          <w:b/>
          <w:bCs/>
          <w:color w:val="000000"/>
        </w:rPr>
        <w:t>GETFIT2023</w:t>
      </w:r>
      <w:r w:rsidR="0004428C">
        <w:rPr>
          <w:rFonts w:ascii="Arial" w:hAnsi="Arial" w:cs="Arial"/>
          <w:color w:val="000000"/>
        </w:rPr>
        <w:t xml:space="preserve"> for waived enrollment from Jan 23 - April 2, 2023</w:t>
      </w:r>
    </w:p>
    <w:bookmarkEnd w:id="0"/>
    <w:p w:rsidR="00611737" w:rsidRPr="001E1DAA" w:rsidRDefault="00611737" w:rsidP="00611737">
      <w:pPr>
        <w:jc w:val="both"/>
        <w:rPr>
          <w:rFonts w:cstheme="minorHAnsi"/>
        </w:rPr>
      </w:pPr>
      <w:r w:rsidRPr="001E1DAA">
        <w:rPr>
          <w:rFonts w:cstheme="minorHAnsi"/>
        </w:rPr>
        <w:t>Wishing you a happy &amp; healthy New Year,</w:t>
      </w:r>
    </w:p>
    <w:p w:rsidR="00611737" w:rsidRPr="001E1DAA" w:rsidRDefault="00611737" w:rsidP="00611737">
      <w:pPr>
        <w:jc w:val="both"/>
        <w:rPr>
          <w:rFonts w:cstheme="minorHAnsi"/>
        </w:rPr>
      </w:pPr>
      <w:r w:rsidRPr="001E1DAA">
        <w:rPr>
          <w:rFonts w:cstheme="minorHAnsi"/>
        </w:rPr>
        <w:t>Your wellness coordinator</w:t>
      </w:r>
    </w:p>
    <w:p w:rsidR="007C5765" w:rsidRPr="001E1DAA" w:rsidRDefault="007C5765" w:rsidP="00714FA8">
      <w:pPr>
        <w:spacing w:line="240" w:lineRule="auto"/>
        <w:rPr>
          <w:rFonts w:cstheme="minorHAnsi"/>
        </w:rPr>
      </w:pPr>
    </w:p>
    <w:sectPr w:rsidR="007C5765" w:rsidRPr="001E1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75045"/>
    <w:multiLevelType w:val="hybridMultilevel"/>
    <w:tmpl w:val="F4D07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61F3B"/>
    <w:multiLevelType w:val="hybridMultilevel"/>
    <w:tmpl w:val="8E444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27C7E"/>
    <w:multiLevelType w:val="hybridMultilevel"/>
    <w:tmpl w:val="834C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71B15"/>
    <w:multiLevelType w:val="hybridMultilevel"/>
    <w:tmpl w:val="38D011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65"/>
    <w:rsid w:val="0004428C"/>
    <w:rsid w:val="00080E38"/>
    <w:rsid w:val="00087E0C"/>
    <w:rsid w:val="00096E7C"/>
    <w:rsid w:val="000C7C16"/>
    <w:rsid w:val="000F727F"/>
    <w:rsid w:val="001351F7"/>
    <w:rsid w:val="00193988"/>
    <w:rsid w:val="001E1DAA"/>
    <w:rsid w:val="00306417"/>
    <w:rsid w:val="00376CA8"/>
    <w:rsid w:val="0038587F"/>
    <w:rsid w:val="004008FF"/>
    <w:rsid w:val="00405196"/>
    <w:rsid w:val="00467523"/>
    <w:rsid w:val="005548DC"/>
    <w:rsid w:val="00592594"/>
    <w:rsid w:val="005F1B40"/>
    <w:rsid w:val="00611737"/>
    <w:rsid w:val="00683E56"/>
    <w:rsid w:val="00714FA8"/>
    <w:rsid w:val="007312E7"/>
    <w:rsid w:val="007C5765"/>
    <w:rsid w:val="00992687"/>
    <w:rsid w:val="009D63DA"/>
    <w:rsid w:val="00A226B7"/>
    <w:rsid w:val="00C273E6"/>
    <w:rsid w:val="00DB5FAD"/>
    <w:rsid w:val="00DE3E7C"/>
    <w:rsid w:val="00E566C2"/>
    <w:rsid w:val="00E92968"/>
    <w:rsid w:val="00EF6BA4"/>
    <w:rsid w:val="00F25559"/>
    <w:rsid w:val="00F75DEE"/>
    <w:rsid w:val="00FA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CDEE7"/>
  <w15:chartTrackingRefBased/>
  <w15:docId w15:val="{49C37F42-6650-4014-B654-3F66A4A9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64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939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F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4F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4FA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3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E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E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E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3E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3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E7C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9398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3064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lappeal.com/healthselect?utm_source=referral&amp;utm_medium=print&amp;utm_campaign=healthselect" TargetMode="External"/><Relationship Id="rId13" Type="http://schemas.openxmlformats.org/officeDocument/2006/relationships/hyperlink" Target="https://erswalkandtalk.buzzsprou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roll.wondrhealth.com/start?s=HealthSelect" TargetMode="External"/><Relationship Id="rId12" Type="http://schemas.openxmlformats.org/officeDocument/2006/relationships/hyperlink" Target="https://www.gotostage.com/channel/ers-wellnes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gister.gotowebinar.com/register/5457066852103787355" TargetMode="External"/><Relationship Id="rId11" Type="http://schemas.openxmlformats.org/officeDocument/2006/relationships/hyperlink" Target="https://www.ers.texas.gov/Event-Calendars/Wellness-Events" TargetMode="External"/><Relationship Id="rId5" Type="http://schemas.openxmlformats.org/officeDocument/2006/relationships/hyperlink" Target="https://getfittexas.org/logi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wellness.texas.gov/Challeng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althselect.bcbstx.com/health-and-wellness-incentives/well-ontarget" TargetMode="External"/><Relationship Id="rId14" Type="http://schemas.openxmlformats.org/officeDocument/2006/relationships/hyperlink" Target="https://healthselect.bcbstx.com/health-and-wellness-incentives/fitness-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Employees Retirement System of Texas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Wolff</dc:creator>
  <cp:keywords/>
  <dc:description/>
  <cp:lastModifiedBy>Lacy Wolff</cp:lastModifiedBy>
  <cp:revision>3</cp:revision>
  <dcterms:created xsi:type="dcterms:W3CDTF">2023-01-04T15:33:00Z</dcterms:created>
  <dcterms:modified xsi:type="dcterms:W3CDTF">2023-01-04T15:51:00Z</dcterms:modified>
</cp:coreProperties>
</file>