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99" w:rsidRDefault="00C10899" w:rsidP="00C10899">
      <w:pPr>
        <w:ind w:left="-1080" w:right="-990" w:firstLine="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19051</wp:posOffset>
                </wp:positionV>
                <wp:extent cx="45719" cy="45719"/>
                <wp:effectExtent l="57150" t="19050" r="6921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99" w:rsidRDefault="00C10899" w:rsidP="00222A99">
                            <w:pPr>
                              <w:ind w:right="690" w:hanging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.5pt;width:3.6pt;height:3.6pt;flip:y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" filled="f" stroked="f">
                <v:textbox>
                  <w:txbxContent>
                    <w:p w:rsidR="00C10899" w:rsidRDefault="00C10899" w:rsidP="00222A99">
                      <w:pPr>
                        <w:ind w:right="690" w:hanging="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A99" w:rsidRDefault="000D3ECF" w:rsidP="000D3ECF">
      <w:pPr>
        <w:tabs>
          <w:tab w:val="left" w:pos="16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Promotional</w:t>
      </w:r>
      <w:r w:rsidR="009D088A">
        <w:rPr>
          <w:b/>
          <w:sz w:val="32"/>
          <w:szCs w:val="32"/>
        </w:rPr>
        <w:t xml:space="preserve"> Email </w:t>
      </w:r>
      <w:r w:rsidR="006F7CEB">
        <w:rPr>
          <w:b/>
          <w:sz w:val="32"/>
          <w:szCs w:val="32"/>
        </w:rPr>
        <w:t>from Agency</w:t>
      </w:r>
    </w:p>
    <w:p w:rsidR="009D088A" w:rsidRDefault="009D088A" w:rsidP="009D088A">
      <w:pPr>
        <w:pStyle w:val="NoSpacing"/>
      </w:pPr>
      <w:r>
        <w:t xml:space="preserve">Dear </w:t>
      </w:r>
      <w:r w:rsidRPr="009D088A">
        <w:rPr>
          <w:highlight w:val="yellow"/>
        </w:rPr>
        <w:t>[insert agency or higher education institution]</w:t>
      </w:r>
      <w:r>
        <w:t xml:space="preserve"> employees,</w:t>
      </w:r>
    </w:p>
    <w:p w:rsidR="00AA6644" w:rsidRDefault="00AA6644" w:rsidP="009D088A">
      <w:pPr>
        <w:pStyle w:val="NoSpacing"/>
      </w:pPr>
    </w:p>
    <w:p w:rsidR="00AA6644" w:rsidRDefault="00AA6644" w:rsidP="00AA6644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 are invited to attend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</w:rPr>
        <w:t>4</w:t>
      </w:r>
      <w:r w:rsidRPr="00AA6644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annual Adapt &amp; Thrive </w:t>
      </w:r>
      <w:r>
        <w:rPr>
          <w:rFonts w:ascii="Calibri" w:hAnsi="Calibri" w:cs="Calibri"/>
          <w:color w:val="000000"/>
        </w:rPr>
        <w:t>Virtual Wellness Fair! October 17-19 join us to hear engaging speakers, participate in virtual fitness opportunities and listen to afternoon concerts while you work. </w:t>
      </w:r>
    </w:p>
    <w:p w:rsidR="00AA6644" w:rsidRDefault="00AA6644" w:rsidP="00AA6644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Learn more throu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</w:rPr>
        <w:t>h the </w:t>
      </w:r>
      <w:r w:rsidRPr="00AA6644">
        <w:rPr>
          <w:rFonts w:ascii="Calibri" w:hAnsi="Calibri" w:cs="Calibri"/>
          <w:color w:val="000000"/>
          <w:highlight w:val="yellow"/>
        </w:rPr>
        <w:t>attached flyer [attach flyer</w:t>
      </w:r>
      <w:r>
        <w:rPr>
          <w:rFonts w:ascii="Calibri" w:hAnsi="Calibri" w:cs="Calibri"/>
          <w:color w:val="000000"/>
          <w:highlight w:val="yellow"/>
        </w:rPr>
        <w:t xml:space="preserve"> </w:t>
      </w:r>
      <w:bookmarkStart w:id="0" w:name="_GoBack"/>
      <w:bookmarkEnd w:id="0"/>
      <w:r w:rsidRPr="00AA6644">
        <w:rPr>
          <w:rFonts w:ascii="Calibri" w:hAnsi="Calibri" w:cs="Calibri"/>
          <w:color w:val="000000"/>
          <w:highlight w:val="yellow"/>
        </w:rPr>
        <w:t>or delete this]</w:t>
      </w:r>
      <w:r>
        <w:rPr>
          <w:rFonts w:ascii="Calibri" w:hAnsi="Calibri" w:cs="Calibri"/>
          <w:color w:val="000000"/>
        </w:rPr>
        <w:t xml:space="preserve">, </w:t>
      </w:r>
      <w:hyperlink r:id="rId6" w:tgtFrame="_blank" w:history="1">
        <w:r>
          <w:rPr>
            <w:rStyle w:val="Hyperlink"/>
            <w:rFonts w:ascii="Calibri" w:hAnsi="Calibri" w:cs="Calibri"/>
          </w:rPr>
          <w:t>promotional trailer video</w:t>
        </w:r>
      </w:hyperlink>
      <w:r>
        <w:rPr>
          <w:rFonts w:ascii="Calibri" w:hAnsi="Calibri" w:cs="Calibri"/>
          <w:color w:val="000000"/>
        </w:rPr>
        <w:t> and </w:t>
      </w:r>
      <w:hyperlink r:id="rId7" w:tgtFrame="_blank" w:history="1">
        <w:r>
          <w:rPr>
            <w:rStyle w:val="Hyperlink"/>
            <w:rFonts w:ascii="Calibri" w:hAnsi="Calibri" w:cs="Calibri"/>
          </w:rPr>
          <w:t>register today.</w:t>
        </w:r>
      </w:hyperlink>
    </w:p>
    <w:p w:rsidR="009D088A" w:rsidRDefault="009D088A" w:rsidP="009D088A">
      <w:pPr>
        <w:pStyle w:val="NoSpacing"/>
      </w:pPr>
      <w:r>
        <w:t>This wellness fair is a great way to learn about the many benefits available to support you,</w:t>
      </w:r>
      <w:r w:rsidR="000D3ECF">
        <w:t xml:space="preserve"> connect</w:t>
      </w:r>
      <w:r>
        <w:t xml:space="preserve"> </w:t>
      </w:r>
      <w:r w:rsidR="00C56E98">
        <w:t>and</w:t>
      </w:r>
      <w:r>
        <w:t xml:space="preserve"> to have some </w:t>
      </w:r>
      <w:r w:rsidR="00C56E98" w:rsidRPr="00C56E98">
        <w:rPr>
          <w:i/>
        </w:rPr>
        <w:t>FUN</w:t>
      </w:r>
      <w:r w:rsidR="00C56E98">
        <w:t xml:space="preserve"> while </w:t>
      </w:r>
      <w:r w:rsidR="000D3ECF">
        <w:t xml:space="preserve">learning strategies to </w:t>
      </w:r>
      <w:r w:rsidR="000D3ECF" w:rsidRPr="000D3ECF">
        <w:rPr>
          <w:b/>
          <w:i/>
        </w:rPr>
        <w:t>Adapt &amp; Thrive</w:t>
      </w:r>
      <w:r w:rsidR="000D3ECF">
        <w:t xml:space="preserve">! </w:t>
      </w:r>
    </w:p>
    <w:p w:rsidR="009D088A" w:rsidRDefault="009D088A" w:rsidP="009D088A">
      <w:pPr>
        <w:pStyle w:val="NoSpacing"/>
      </w:pPr>
    </w:p>
    <w:p w:rsidR="000D3ECF" w:rsidRDefault="000D3ECF" w:rsidP="009D088A">
      <w:pPr>
        <w:pStyle w:val="NoSpacing"/>
      </w:pPr>
      <w:r>
        <w:t>All participants will receive a great “Virtual Swag Bag” and 5 door prizes will be given away at the live sessions (there are</w:t>
      </w:r>
      <w:r w:rsidR="00AA6644">
        <w:t xml:space="preserve"> 9</w:t>
      </w:r>
      <w:r>
        <w:t xml:space="preserve"> live sessions!)</w:t>
      </w:r>
    </w:p>
    <w:p w:rsidR="00AA6644" w:rsidRDefault="00AA6644" w:rsidP="009D088A">
      <w:pPr>
        <w:pStyle w:val="NoSpacing"/>
      </w:pP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  <w:r>
        <w:t>Sincerely,</w:t>
      </w: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  <w:r w:rsidRPr="009D088A">
        <w:rPr>
          <w:highlight w:val="yellow"/>
        </w:rPr>
        <w:t>Your Wellness Coordinator</w:t>
      </w:r>
    </w:p>
    <w:p w:rsidR="000D3ECF" w:rsidRDefault="000D3ECF" w:rsidP="009D088A">
      <w:pPr>
        <w:pStyle w:val="NoSpacing"/>
      </w:pPr>
    </w:p>
    <w:p w:rsidR="000D3ECF" w:rsidRDefault="000D3ECF" w:rsidP="009D088A">
      <w:pPr>
        <w:pStyle w:val="NoSpacing"/>
      </w:pPr>
      <w:r>
        <w:rPr>
          <w:noProof/>
        </w:rPr>
        <w:drawing>
          <wp:inline distT="0" distB="0" distL="0" distR="0">
            <wp:extent cx="714917" cy="57193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edHLslReGkwVo6cIgf_Adapt &amp; Thrive Bloc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17" cy="57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</w:p>
    <w:p w:rsidR="009D088A" w:rsidRDefault="009D088A" w:rsidP="009D088A">
      <w:pPr>
        <w:pStyle w:val="NoSpacing"/>
      </w:pPr>
    </w:p>
    <w:sectPr w:rsidR="009D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0049"/>
    <w:multiLevelType w:val="hybridMultilevel"/>
    <w:tmpl w:val="35A67BA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D46770E"/>
    <w:multiLevelType w:val="hybridMultilevel"/>
    <w:tmpl w:val="71B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3492A"/>
    <w:multiLevelType w:val="multilevel"/>
    <w:tmpl w:val="3BF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99"/>
    <w:rsid w:val="000C1A24"/>
    <w:rsid w:val="000D3ECF"/>
    <w:rsid w:val="00153D90"/>
    <w:rsid w:val="001B7235"/>
    <w:rsid w:val="001C08A4"/>
    <w:rsid w:val="00222A99"/>
    <w:rsid w:val="004126AC"/>
    <w:rsid w:val="004D6567"/>
    <w:rsid w:val="005B41BC"/>
    <w:rsid w:val="006F7CEB"/>
    <w:rsid w:val="007213F2"/>
    <w:rsid w:val="008113E7"/>
    <w:rsid w:val="008B19C9"/>
    <w:rsid w:val="009D088A"/>
    <w:rsid w:val="00AA6644"/>
    <w:rsid w:val="00B64510"/>
    <w:rsid w:val="00C10899"/>
    <w:rsid w:val="00C56E98"/>
    <w:rsid w:val="00D0137B"/>
    <w:rsid w:val="00E53ED1"/>
    <w:rsid w:val="00E72B63"/>
    <w:rsid w:val="00E92968"/>
    <w:rsid w:val="00EF6BA4"/>
    <w:rsid w:val="00F53E29"/>
    <w:rsid w:val="00F5744B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04F4"/>
  <w15:chartTrackingRefBased/>
  <w15:docId w15:val="{21D3831A-58DF-4A70-9EA9-F362AAB7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A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B72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72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B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vent.gotowebinar.com/event/f180b565-e4ce-4d78-a8ea-ce366a7570f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6z6QX8C47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518B-4490-42D6-91B7-7313CBA6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2023-10-06T13:06:00Z</dcterms:created>
  <dcterms:modified xsi:type="dcterms:W3CDTF">2023-10-06T13:11:00Z</dcterms:modified>
</cp:coreProperties>
</file>