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D011D" w14:textId="3F7E1956" w:rsidR="00E76D43" w:rsidRDefault="00E76D43" w:rsidP="009E60F8">
      <w:pPr>
        <w:pStyle w:val="Title"/>
        <w:rPr>
          <w:rStyle w:val="normaltextrun"/>
          <w:rFonts w:ascii="Arial" w:hAnsi="Arial" w:cs="Arial"/>
          <w:b/>
          <w:bCs/>
          <w:color w:val="000000"/>
          <w:sz w:val="28"/>
          <w:szCs w:val="28"/>
        </w:rPr>
      </w:pPr>
      <w:r>
        <w:t xml:space="preserve">January 2024 Social Media Posts </w:t>
      </w:r>
      <w:bookmarkStart w:id="0" w:name="_GoBack"/>
      <w:bookmarkEnd w:id="0"/>
    </w:p>
    <w:p w14:paraId="36DA2AF6" w14:textId="6FF57C43" w:rsidR="00752FF5" w:rsidRDefault="00790A29" w:rsidP="003B0E97">
      <w:pPr>
        <w:pStyle w:val="paragraph"/>
        <w:spacing w:before="0" w:beforeAutospacing="0" w:after="0" w:afterAutospacing="0"/>
        <w:textAlignment w:val="baseline"/>
        <w:rPr>
          <w:rStyle w:val="normaltextrun"/>
          <w:rFonts w:ascii="Arial" w:hAnsi="Arial" w:cs="Arial"/>
          <w:b/>
          <w:bCs/>
          <w:color w:val="000000"/>
          <w:sz w:val="28"/>
          <w:szCs w:val="28"/>
        </w:rPr>
      </w:pPr>
      <w:r>
        <w:rPr>
          <w:rStyle w:val="normaltextrun"/>
          <w:rFonts w:ascii="Arial" w:hAnsi="Arial" w:cs="Arial"/>
          <w:b/>
          <w:bCs/>
          <w:color w:val="000000"/>
          <w:sz w:val="28"/>
          <w:szCs w:val="28"/>
        </w:rPr>
        <w:t>Schedule your annual checkup</w:t>
      </w:r>
    </w:p>
    <w:p w14:paraId="3E487003" w14:textId="09D476B1" w:rsidR="003B0E97" w:rsidRDefault="003B0E97" w:rsidP="003B0E9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EE9E60" w14:textId="4D2A27A0" w:rsidR="003B0E97" w:rsidRDefault="003B0E97" w:rsidP="003B0E97">
      <w:pPr>
        <w:pStyle w:val="paragraph"/>
        <w:spacing w:before="0" w:beforeAutospacing="0" w:after="0" w:afterAutospacing="0"/>
        <w:textAlignment w:val="baseline"/>
        <w:rPr>
          <w:rFonts w:ascii="Segoe UI" w:hAnsi="Segoe UI" w:cs="Segoe UI"/>
          <w:sz w:val="18"/>
          <w:szCs w:val="18"/>
        </w:rPr>
      </w:pPr>
      <w:r>
        <w:rPr>
          <w:rFonts w:ascii="Arial" w:eastAsia="Arial" w:hAnsi="Arial" w:cs="Arial"/>
          <w:b/>
          <w:bCs/>
          <w:noProof/>
          <w:color w:val="000000" w:themeColor="text1"/>
          <w:sz w:val="28"/>
          <w:szCs w:val="28"/>
        </w:rPr>
        <w:drawing>
          <wp:inline distT="0" distB="0" distL="0" distR="0" wp14:anchorId="4204694C" wp14:editId="4DA62FF1">
            <wp:extent cx="5943600" cy="3121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r>
        <w:rPr>
          <w:rStyle w:val="eop"/>
          <w:rFonts w:ascii="Arial" w:hAnsi="Arial" w:cs="Arial"/>
        </w:rPr>
        <w:t> </w:t>
      </w:r>
    </w:p>
    <w:p w14:paraId="783EB4B2" w14:textId="4AAF1B91" w:rsidR="003B0E97" w:rsidRDefault="003B0E97" w:rsidP="003B0E9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Share text:</w:t>
      </w:r>
      <w:r>
        <w:rPr>
          <w:rStyle w:val="normaltextrun"/>
          <w:rFonts w:ascii="Arial" w:hAnsi="Arial" w:cs="Arial"/>
        </w:rPr>
        <w:t xml:space="preserve"> </w:t>
      </w:r>
      <w:r w:rsidR="0049490C">
        <w:rPr>
          <w:rStyle w:val="normaltextrun"/>
          <w:rFonts w:ascii="Arial" w:hAnsi="Arial" w:cs="Arial"/>
        </w:rPr>
        <w:t>Start the year off right</w:t>
      </w:r>
      <w:r w:rsidR="004A37C2">
        <w:rPr>
          <w:rStyle w:val="normaltextrun"/>
          <w:rFonts w:ascii="Arial" w:hAnsi="Arial" w:cs="Arial"/>
        </w:rPr>
        <w:t xml:space="preserve"> and schedule a</w:t>
      </w:r>
      <w:r w:rsidR="00C5644E">
        <w:rPr>
          <w:rStyle w:val="normaltextrun"/>
          <w:rFonts w:ascii="Arial" w:hAnsi="Arial" w:cs="Arial"/>
        </w:rPr>
        <w:t>n annual</w:t>
      </w:r>
      <w:r w:rsidR="004A37C2">
        <w:rPr>
          <w:rStyle w:val="normaltextrun"/>
          <w:rFonts w:ascii="Arial" w:hAnsi="Arial" w:cs="Arial"/>
        </w:rPr>
        <w:t xml:space="preserve"> preventive checkup </w:t>
      </w:r>
      <w:r w:rsidR="004D6239">
        <w:rPr>
          <w:rStyle w:val="normaltextrun"/>
          <w:rFonts w:ascii="Arial" w:hAnsi="Arial" w:cs="Arial"/>
        </w:rPr>
        <w:t>with</w:t>
      </w:r>
      <w:r w:rsidR="004A37C2">
        <w:rPr>
          <w:rStyle w:val="normaltextrun"/>
          <w:rFonts w:ascii="Arial" w:hAnsi="Arial" w:cs="Arial"/>
        </w:rPr>
        <w:t xml:space="preserve"> your </w:t>
      </w:r>
      <w:r w:rsidR="003C6C97">
        <w:rPr>
          <w:rStyle w:val="normaltextrun"/>
          <w:rFonts w:ascii="Arial" w:hAnsi="Arial" w:cs="Arial"/>
        </w:rPr>
        <w:t>primary care provider</w:t>
      </w:r>
      <w:r w:rsidR="004A37C2">
        <w:rPr>
          <w:rStyle w:val="normaltextrun"/>
          <w:rFonts w:ascii="Arial" w:hAnsi="Arial" w:cs="Arial"/>
        </w:rPr>
        <w:t xml:space="preserve"> today! </w:t>
      </w:r>
      <w:r>
        <w:rPr>
          <w:rStyle w:val="normaltextrun"/>
          <w:rFonts w:ascii="Arial" w:hAnsi="Arial" w:cs="Arial"/>
        </w:rPr>
        <w:t xml:space="preserve">All </w:t>
      </w:r>
      <w:proofErr w:type="spellStart"/>
      <w:r>
        <w:rPr>
          <w:rStyle w:val="normaltextrun"/>
          <w:rFonts w:ascii="Arial" w:hAnsi="Arial" w:cs="Arial"/>
        </w:rPr>
        <w:t>HealthSelect</w:t>
      </w:r>
      <w:r>
        <w:rPr>
          <w:rStyle w:val="normaltextrun"/>
          <w:rFonts w:ascii="Arial" w:hAnsi="Arial" w:cs="Arial"/>
          <w:sz w:val="19"/>
          <w:szCs w:val="19"/>
          <w:vertAlign w:val="superscript"/>
        </w:rPr>
        <w:t>SM</w:t>
      </w:r>
      <w:proofErr w:type="spellEnd"/>
      <w:r>
        <w:rPr>
          <w:rStyle w:val="normaltextrun"/>
          <w:rFonts w:ascii="Arial" w:hAnsi="Arial" w:cs="Arial"/>
        </w:rPr>
        <w:t xml:space="preserve"> </w:t>
      </w:r>
      <w:r w:rsidR="002F6866">
        <w:rPr>
          <w:rStyle w:val="normaltextrun"/>
          <w:rFonts w:ascii="Arial" w:hAnsi="Arial" w:cs="Arial"/>
        </w:rPr>
        <w:t xml:space="preserve">medical </w:t>
      </w:r>
      <w:r>
        <w:rPr>
          <w:rStyle w:val="normaltextrun"/>
          <w:rFonts w:ascii="Arial" w:hAnsi="Arial" w:cs="Arial"/>
        </w:rPr>
        <w:t xml:space="preserve">plans cover most routine preventive care at 100% when you </w:t>
      </w:r>
      <w:r w:rsidR="009D455C">
        <w:rPr>
          <w:rStyle w:val="normaltextrun"/>
          <w:rFonts w:ascii="Arial" w:hAnsi="Arial" w:cs="Arial"/>
        </w:rPr>
        <w:t>and your covered dependents</w:t>
      </w:r>
      <w:r>
        <w:rPr>
          <w:rStyle w:val="normaltextrun"/>
          <w:rFonts w:ascii="Arial" w:hAnsi="Arial" w:cs="Arial"/>
        </w:rPr>
        <w:t xml:space="preserve"> see in-network provider</w:t>
      </w:r>
      <w:r w:rsidR="00280653">
        <w:rPr>
          <w:rStyle w:val="normaltextrun"/>
          <w:rFonts w:ascii="Arial" w:hAnsi="Arial" w:cs="Arial"/>
        </w:rPr>
        <w:t>s</w:t>
      </w:r>
      <w:r>
        <w:rPr>
          <w:rStyle w:val="normaltextrun"/>
          <w:rFonts w:ascii="Arial" w:hAnsi="Arial" w:cs="Arial"/>
        </w:rPr>
        <w:t xml:space="preserve">. </w:t>
      </w:r>
    </w:p>
    <w:p w14:paraId="18A6F91E" w14:textId="77777777" w:rsidR="003B0E97" w:rsidRDefault="003B0E97" w:rsidP="003B0E9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58AFAF77" w14:textId="42E7EFCA" w:rsidR="003B0E97" w:rsidRDefault="003B0E97" w:rsidP="003B0E9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[Link to preventive care page: </w:t>
      </w:r>
      <w:hyperlink r:id="rId13" w:tgtFrame="_blank" w:history="1">
        <w:r w:rsidR="00106A07">
          <w:rPr>
            <w:rStyle w:val="normaltextrun"/>
            <w:rFonts w:ascii="Arial" w:hAnsi="Arial" w:cs="Arial"/>
            <w:color w:val="0563C1"/>
            <w:u w:val="single"/>
          </w:rPr>
          <w:t>https://healthselect.bcbstx.com/medical-benefits/preventive-care</w:t>
        </w:r>
      </w:hyperlink>
      <w:r>
        <w:rPr>
          <w:rStyle w:val="normaltextrun"/>
          <w:rFonts w:ascii="Arial" w:hAnsi="Arial" w:cs="Arial"/>
        </w:rPr>
        <w:t>.] </w:t>
      </w:r>
      <w:r>
        <w:rPr>
          <w:rStyle w:val="eop"/>
          <w:rFonts w:ascii="Arial" w:hAnsi="Arial" w:cs="Arial"/>
        </w:rPr>
        <w:t> </w:t>
      </w:r>
    </w:p>
    <w:p w14:paraId="66EB5194" w14:textId="77777777" w:rsidR="003B0E97" w:rsidRDefault="003B0E97" w:rsidP="003B0E9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65F5225" w14:textId="6CA58370" w:rsidR="00413FBD" w:rsidRDefault="00413FBD" w:rsidP="003B0E97">
      <w:pPr>
        <w:pStyle w:val="paragraph"/>
        <w:spacing w:before="0" w:beforeAutospacing="0" w:after="0" w:afterAutospacing="0"/>
        <w:textAlignment w:val="baseline"/>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14:paraId="0B58ACA5" w14:textId="693CF9AC" w:rsidR="00551100" w:rsidRDefault="00790A29" w:rsidP="0055110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8"/>
          <w:szCs w:val="28"/>
        </w:rPr>
        <w:lastRenderedPageBreak/>
        <w:t>Register for Blue Access for Members</w:t>
      </w:r>
    </w:p>
    <w:p w14:paraId="63E3DF13" w14:textId="77777777" w:rsidR="00551100" w:rsidRDefault="00551100" w:rsidP="00551100">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7888CE1A" w14:textId="53E61087" w:rsidR="00EC1495" w:rsidRDefault="00EC1495" w:rsidP="00EC1495">
      <w:pPr>
        <w:pStyle w:val="paragraph"/>
        <w:spacing w:before="0" w:beforeAutospacing="0" w:after="0" w:afterAutospacing="0"/>
        <w:textAlignment w:val="baseline"/>
        <w:rPr>
          <w:rFonts w:ascii="Segoe UI" w:hAnsi="Segoe UI" w:cs="Segoe UI"/>
          <w:sz w:val="18"/>
          <w:szCs w:val="18"/>
        </w:rPr>
      </w:pPr>
      <w:r>
        <w:rPr>
          <w:rStyle w:val="textrun"/>
          <w:rFonts w:ascii="Calibri" w:hAnsi="Calibri" w:cs="Calibri"/>
          <w:noProof/>
          <w:sz w:val="22"/>
          <w:szCs w:val="22"/>
        </w:rPr>
        <w:drawing>
          <wp:inline distT="0" distB="0" distL="0" distR="0" wp14:anchorId="3AF588AB" wp14:editId="1A9B53AF">
            <wp:extent cx="5943600" cy="3121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r>
        <w:rPr>
          <w:rStyle w:val="normaltextrun"/>
          <w:rFonts w:ascii="Arial" w:hAnsi="Arial" w:cs="Arial"/>
          <w:sz w:val="22"/>
          <w:szCs w:val="22"/>
        </w:rPr>
        <w:t> </w:t>
      </w:r>
      <w:r>
        <w:rPr>
          <w:rStyle w:val="eop"/>
          <w:rFonts w:ascii="Arial" w:hAnsi="Arial" w:cs="Arial"/>
          <w:sz w:val="22"/>
          <w:szCs w:val="22"/>
        </w:rPr>
        <w:t> </w:t>
      </w:r>
    </w:p>
    <w:p w14:paraId="3357AE50" w14:textId="1D7D8781" w:rsidR="00EC1495" w:rsidRDefault="00EC1495" w:rsidP="00EC149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Share text:</w:t>
      </w:r>
      <w:r>
        <w:rPr>
          <w:rStyle w:val="normaltextrun"/>
          <w:rFonts w:ascii="Arial" w:hAnsi="Arial" w:cs="Arial"/>
          <w:sz w:val="22"/>
          <w:szCs w:val="22"/>
        </w:rPr>
        <w:t xml:space="preserve"> </w:t>
      </w:r>
      <w:r w:rsidR="00721900">
        <w:rPr>
          <w:rStyle w:val="normaltextrun"/>
          <w:rFonts w:ascii="Arial" w:hAnsi="Arial" w:cs="Arial"/>
          <w:sz w:val="22"/>
          <w:szCs w:val="22"/>
        </w:rPr>
        <w:t xml:space="preserve">Access </w:t>
      </w:r>
      <w:r>
        <w:rPr>
          <w:rStyle w:val="normaltextrun"/>
          <w:rFonts w:ascii="Arial" w:hAnsi="Arial" w:cs="Arial"/>
          <w:sz w:val="22"/>
          <w:szCs w:val="22"/>
        </w:rPr>
        <w:t xml:space="preserve">your </w:t>
      </w:r>
      <w:proofErr w:type="spellStart"/>
      <w:r>
        <w:rPr>
          <w:rStyle w:val="normaltextrun"/>
          <w:rFonts w:ascii="Arial" w:hAnsi="Arial" w:cs="Arial"/>
          <w:sz w:val="22"/>
          <w:szCs w:val="22"/>
        </w:rPr>
        <w:t>HealthSelect</w:t>
      </w:r>
      <w:r w:rsidRPr="00FE6A42">
        <w:rPr>
          <w:rStyle w:val="normaltextrun"/>
          <w:rFonts w:ascii="Arial" w:hAnsi="Arial" w:cs="Arial"/>
          <w:sz w:val="22"/>
          <w:szCs w:val="22"/>
          <w:vertAlign w:val="superscript"/>
        </w:rPr>
        <w:t>SM</w:t>
      </w:r>
      <w:proofErr w:type="spellEnd"/>
      <w:r w:rsidRPr="00FE6A42">
        <w:rPr>
          <w:rStyle w:val="normaltextrun"/>
          <w:rFonts w:ascii="Arial" w:hAnsi="Arial" w:cs="Arial"/>
          <w:sz w:val="22"/>
          <w:szCs w:val="22"/>
        </w:rPr>
        <w:t> </w:t>
      </w:r>
      <w:r>
        <w:rPr>
          <w:rStyle w:val="normaltextrun"/>
          <w:rFonts w:ascii="Arial" w:hAnsi="Arial" w:cs="Arial"/>
          <w:sz w:val="22"/>
          <w:szCs w:val="22"/>
        </w:rPr>
        <w:t xml:space="preserve">medical and wellness benefits wherever you are. Connect to Blue Access for </w:t>
      </w:r>
      <w:proofErr w:type="spellStart"/>
      <w:r>
        <w:rPr>
          <w:rStyle w:val="normaltextrun"/>
          <w:rFonts w:ascii="Arial" w:hAnsi="Arial" w:cs="Arial"/>
          <w:sz w:val="22"/>
          <w:szCs w:val="22"/>
        </w:rPr>
        <w:t>Members</w:t>
      </w:r>
      <w:r w:rsidRPr="00FE6A42">
        <w:rPr>
          <w:rStyle w:val="normaltextrun"/>
          <w:rFonts w:ascii="Arial" w:hAnsi="Arial" w:cs="Arial"/>
          <w:sz w:val="22"/>
          <w:szCs w:val="22"/>
          <w:vertAlign w:val="superscript"/>
        </w:rPr>
        <w:t>SM</w:t>
      </w:r>
      <w:proofErr w:type="spellEnd"/>
      <w:r>
        <w:rPr>
          <w:rStyle w:val="normaltextrun"/>
          <w:rFonts w:ascii="Arial" w:hAnsi="Arial" w:cs="Arial"/>
          <w:sz w:val="22"/>
          <w:szCs w:val="22"/>
        </w:rPr>
        <w:t xml:space="preserve"> from your computer or smartphone to find in-network providers, get cost estimates, view your claims or request a medical ID card.</w:t>
      </w:r>
      <w:r>
        <w:rPr>
          <w:rStyle w:val="eop"/>
          <w:rFonts w:ascii="Arial" w:hAnsi="Arial" w:cs="Arial"/>
          <w:sz w:val="22"/>
          <w:szCs w:val="22"/>
        </w:rPr>
        <w:t> </w:t>
      </w:r>
    </w:p>
    <w:p w14:paraId="45C6F812" w14:textId="77777777" w:rsidR="00EC1495" w:rsidRDefault="00EC1495" w:rsidP="00EC149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D27AF8A" w14:textId="195C2370" w:rsidR="00EC1495" w:rsidRDefault="00EC1495" w:rsidP="00EC149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[Link to Blue Access for Members page: </w:t>
      </w:r>
      <w:hyperlink r:id="rId15" w:tgtFrame="_blank" w:history="1">
        <w:r w:rsidR="00196E4C">
          <w:rPr>
            <w:rStyle w:val="normaltextrun"/>
            <w:rFonts w:ascii="Arial" w:hAnsi="Arial" w:cs="Arial"/>
            <w:color w:val="0563C1"/>
            <w:sz w:val="22"/>
            <w:szCs w:val="22"/>
            <w:u w:val="single"/>
          </w:rPr>
          <w:t>https://healthselect.bcbstx.com/web-mobile-tools</w:t>
        </w:r>
      </w:hyperlink>
      <w:r>
        <w:rPr>
          <w:rStyle w:val="normaltextrun"/>
          <w:rFonts w:ascii="Arial" w:hAnsi="Arial" w:cs="Arial"/>
          <w:sz w:val="22"/>
          <w:szCs w:val="22"/>
        </w:rPr>
        <w:t>] </w:t>
      </w:r>
      <w:r>
        <w:rPr>
          <w:rStyle w:val="eop"/>
          <w:rFonts w:ascii="Arial" w:hAnsi="Arial" w:cs="Arial"/>
          <w:sz w:val="22"/>
          <w:szCs w:val="22"/>
        </w:rPr>
        <w:t> </w:t>
      </w:r>
    </w:p>
    <w:p w14:paraId="4F504D8A" w14:textId="4ED4C32A" w:rsidR="00F266C7" w:rsidRDefault="00F266C7" w:rsidP="00BC21D2">
      <w:pPr>
        <w:ind w:left="720" w:hanging="720"/>
        <w:rPr>
          <w:rFonts w:ascii="Arial" w:eastAsia="Arial" w:hAnsi="Arial" w:cs="Arial"/>
          <w:sz w:val="24"/>
          <w:szCs w:val="24"/>
        </w:rPr>
      </w:pPr>
      <w:r>
        <w:rPr>
          <w:rFonts w:ascii="Arial" w:eastAsia="Arial" w:hAnsi="Arial" w:cs="Arial"/>
          <w:sz w:val="24"/>
          <w:szCs w:val="24"/>
        </w:rPr>
        <w:br w:type="page"/>
      </w:r>
    </w:p>
    <w:p w14:paraId="3BF97997" w14:textId="77777777" w:rsidR="00DF44EB" w:rsidRDefault="00DF44EB" w:rsidP="00DF44EB">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Arial" w:hAnsi="Arial" w:cs="Arial"/>
          <w:b/>
          <w:bCs/>
        </w:rPr>
        <w:lastRenderedPageBreak/>
        <w:t>Health Assessment</w:t>
      </w:r>
      <w:r>
        <w:rPr>
          <w:rStyle w:val="eop"/>
          <w:rFonts w:ascii="Arial" w:hAnsi="Arial" w:cs="Arial"/>
        </w:rPr>
        <w:t> </w:t>
      </w:r>
    </w:p>
    <w:p w14:paraId="6CBA7337" w14:textId="77777777" w:rsidR="00DF44EB" w:rsidRDefault="00DF44EB" w:rsidP="00DF44E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7681A91" w14:textId="455B2181" w:rsidR="00DF44EB" w:rsidRDefault="00DF44EB" w:rsidP="00DF44EB">
      <w:pPr>
        <w:pStyle w:val="paragraph"/>
        <w:spacing w:before="0" w:beforeAutospacing="0" w:after="0" w:afterAutospacing="0"/>
        <w:textAlignment w:val="baseline"/>
        <w:rPr>
          <w:rFonts w:ascii="Segoe UI" w:hAnsi="Segoe UI" w:cs="Segoe UI"/>
          <w:sz w:val="18"/>
          <w:szCs w:val="18"/>
        </w:rPr>
      </w:pPr>
      <w:r>
        <w:rPr>
          <w:rFonts w:ascii="Arial" w:eastAsia="Arial" w:hAnsi="Arial" w:cs="Arial"/>
          <w:b/>
          <w:bCs/>
          <w:noProof/>
        </w:rPr>
        <w:drawing>
          <wp:inline distT="0" distB="0" distL="0" distR="0" wp14:anchorId="5DAC7460" wp14:editId="60221D3B">
            <wp:extent cx="5943600" cy="3125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543" cy="3129762"/>
                    </a:xfrm>
                    <a:prstGeom prst="rect">
                      <a:avLst/>
                    </a:prstGeom>
                    <a:noFill/>
                    <a:ln>
                      <a:noFill/>
                    </a:ln>
                  </pic:spPr>
                </pic:pic>
              </a:graphicData>
            </a:graphic>
          </wp:inline>
        </w:drawing>
      </w:r>
      <w:r>
        <w:rPr>
          <w:rStyle w:val="eop"/>
          <w:rFonts w:ascii="Arial" w:hAnsi="Arial" w:cs="Arial"/>
        </w:rPr>
        <w:t> </w:t>
      </w:r>
    </w:p>
    <w:p w14:paraId="1FD0137B" w14:textId="55E53DAF" w:rsidR="00DF44EB" w:rsidRDefault="00DF44EB" w:rsidP="00DF44E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Share text:</w:t>
      </w:r>
      <w:r>
        <w:rPr>
          <w:rStyle w:val="normaltextrun"/>
          <w:rFonts w:ascii="Arial" w:hAnsi="Arial" w:cs="Arial"/>
        </w:rPr>
        <w:t xml:space="preserve"> </w:t>
      </w:r>
      <w:r w:rsidR="00362C8B">
        <w:rPr>
          <w:rStyle w:val="normaltextrun"/>
          <w:rFonts w:ascii="Arial" w:hAnsi="Arial" w:cs="Arial"/>
          <w:color w:val="000000"/>
          <w:shd w:val="clear" w:color="auto" w:fill="FFFFFF"/>
        </w:rPr>
        <w:t xml:space="preserve">Got 15 minutes to spare for your good health? Take your online Health Assessment through Well </w:t>
      </w:r>
      <w:proofErr w:type="spellStart"/>
      <w:r w:rsidR="00362C8B">
        <w:rPr>
          <w:rStyle w:val="normaltextrun"/>
          <w:rFonts w:ascii="Arial" w:hAnsi="Arial" w:cs="Arial"/>
          <w:color w:val="000000"/>
          <w:shd w:val="clear" w:color="auto" w:fill="FFFFFF"/>
        </w:rPr>
        <w:t>onTarget</w:t>
      </w:r>
      <w:proofErr w:type="spellEnd"/>
      <w:r w:rsidR="00362C8B">
        <w:rPr>
          <w:rStyle w:val="normaltextrun"/>
          <w:rFonts w:ascii="Arial" w:hAnsi="Arial" w:cs="Arial"/>
          <w:color w:val="000000"/>
          <w:sz w:val="19"/>
          <w:szCs w:val="19"/>
          <w:shd w:val="clear" w:color="auto" w:fill="FFFFFF"/>
          <w:vertAlign w:val="superscript"/>
        </w:rPr>
        <w:t>®</w:t>
      </w:r>
      <w:r w:rsidR="00362C8B">
        <w:rPr>
          <w:rStyle w:val="normaltextrun"/>
          <w:rFonts w:ascii="Arial" w:hAnsi="Arial" w:cs="Arial"/>
          <w:color w:val="000000"/>
          <w:shd w:val="clear" w:color="auto" w:fill="FFFFFF"/>
        </w:rPr>
        <w:t xml:space="preserve"> and get </w:t>
      </w:r>
      <w:r w:rsidR="00B8209D">
        <w:rPr>
          <w:rStyle w:val="normaltextrun"/>
          <w:rFonts w:ascii="Arial" w:hAnsi="Arial" w:cs="Arial"/>
          <w:color w:val="000000"/>
          <w:shd w:val="clear" w:color="auto" w:fill="FFFFFF"/>
        </w:rPr>
        <w:t>personalized</w:t>
      </w:r>
      <w:r w:rsidR="00362C8B">
        <w:rPr>
          <w:rStyle w:val="normaltextrun"/>
          <w:rFonts w:ascii="Arial" w:hAnsi="Arial" w:cs="Arial"/>
          <w:color w:val="000000"/>
          <w:shd w:val="clear" w:color="auto" w:fill="FFFFFF"/>
        </w:rPr>
        <w:t xml:space="preserve"> recommendations to help you </w:t>
      </w:r>
      <w:r w:rsidR="00A30C4E">
        <w:rPr>
          <w:rStyle w:val="normaltextrun"/>
          <w:rFonts w:ascii="Arial" w:hAnsi="Arial" w:cs="Arial"/>
          <w:color w:val="000000"/>
          <w:shd w:val="clear" w:color="auto" w:fill="FFFFFF"/>
        </w:rPr>
        <w:t xml:space="preserve">set </w:t>
      </w:r>
      <w:r w:rsidR="00362C8B">
        <w:rPr>
          <w:rStyle w:val="normaltextrun"/>
          <w:rFonts w:ascii="Arial" w:hAnsi="Arial" w:cs="Arial"/>
          <w:color w:val="000000"/>
          <w:shd w:val="clear" w:color="auto" w:fill="FFFFFF"/>
        </w:rPr>
        <w:t xml:space="preserve">long-term </w:t>
      </w:r>
      <w:r w:rsidR="004D1BC7">
        <w:rPr>
          <w:rStyle w:val="normaltextrun"/>
          <w:rFonts w:ascii="Arial" w:hAnsi="Arial" w:cs="Arial"/>
          <w:color w:val="000000"/>
          <w:shd w:val="clear" w:color="auto" w:fill="FFFFFF"/>
        </w:rPr>
        <w:t xml:space="preserve">health and wellness </w:t>
      </w:r>
      <w:r w:rsidR="00362C8B">
        <w:rPr>
          <w:rStyle w:val="normaltextrun"/>
          <w:rFonts w:ascii="Arial" w:hAnsi="Arial" w:cs="Arial"/>
          <w:color w:val="000000"/>
          <w:shd w:val="clear" w:color="auto" w:fill="FFFFFF"/>
        </w:rPr>
        <w:t xml:space="preserve">goals. Plus, you’ll earn 2,500 Blue </w:t>
      </w:r>
      <w:proofErr w:type="spellStart"/>
      <w:r w:rsidR="00362C8B">
        <w:rPr>
          <w:rStyle w:val="normaltextrun"/>
          <w:rFonts w:ascii="Arial" w:hAnsi="Arial" w:cs="Arial"/>
          <w:color w:val="000000"/>
          <w:shd w:val="clear" w:color="auto" w:fill="FFFFFF"/>
        </w:rPr>
        <w:t>Points</w:t>
      </w:r>
      <w:r w:rsidR="00362C8B">
        <w:rPr>
          <w:rStyle w:val="normaltextrun"/>
          <w:rFonts w:ascii="Arial" w:hAnsi="Arial" w:cs="Arial"/>
          <w:color w:val="000000"/>
          <w:sz w:val="19"/>
          <w:szCs w:val="19"/>
          <w:shd w:val="clear" w:color="auto" w:fill="FFFFFF"/>
          <w:vertAlign w:val="superscript"/>
        </w:rPr>
        <w:t>SM</w:t>
      </w:r>
      <w:proofErr w:type="spellEnd"/>
      <w:r w:rsidR="00362C8B">
        <w:rPr>
          <w:rStyle w:val="normaltextrun"/>
          <w:rFonts w:ascii="Arial" w:hAnsi="Arial" w:cs="Arial"/>
          <w:color w:val="000000"/>
          <w:shd w:val="clear" w:color="auto" w:fill="FFFFFF"/>
        </w:rPr>
        <w:t>. </w:t>
      </w:r>
      <w:r w:rsidR="00362C8B">
        <w:rPr>
          <w:rStyle w:val="eop"/>
          <w:rFonts w:ascii="Arial" w:hAnsi="Arial" w:cs="Arial"/>
          <w:color w:val="000000"/>
          <w:shd w:val="clear" w:color="auto" w:fill="FFFFFF"/>
        </w:rPr>
        <w:t> </w:t>
      </w:r>
    </w:p>
    <w:p w14:paraId="0C881141" w14:textId="77777777" w:rsidR="00DF44EB" w:rsidRDefault="00DF44EB" w:rsidP="00DF44EB">
      <w:pPr>
        <w:pStyle w:val="paragraph"/>
        <w:spacing w:before="0" w:beforeAutospacing="0" w:after="0" w:afterAutospacing="0"/>
        <w:ind w:left="720" w:hanging="720"/>
        <w:textAlignment w:val="baseline"/>
        <w:rPr>
          <w:rFonts w:ascii="Segoe UI" w:hAnsi="Segoe UI" w:cs="Segoe UI"/>
          <w:sz w:val="18"/>
          <w:szCs w:val="18"/>
        </w:rPr>
      </w:pPr>
      <w:r>
        <w:rPr>
          <w:rStyle w:val="eop"/>
          <w:rFonts w:ascii="Segoe UI" w:hAnsi="Segoe UI" w:cs="Segoe UI"/>
          <w:sz w:val="18"/>
          <w:szCs w:val="18"/>
        </w:rPr>
        <w:t> </w:t>
      </w:r>
    </w:p>
    <w:p w14:paraId="5B0AAD99" w14:textId="10753864" w:rsidR="00DF44EB" w:rsidRDefault="00DF44EB" w:rsidP="00DF44E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[Link to Health Assessment page: </w:t>
      </w:r>
      <w:hyperlink r:id="rId17" w:tgtFrame="_blank" w:history="1">
        <w:r w:rsidR="002360C7">
          <w:rPr>
            <w:rStyle w:val="normaltextrun"/>
            <w:rFonts w:ascii="Arial" w:hAnsi="Arial" w:cs="Arial"/>
            <w:color w:val="0563C1"/>
            <w:u w:val="single"/>
          </w:rPr>
          <w:t>https://healthselect.bcbstx.com/health-and-wellness-incentives/health-assessment</w:t>
        </w:r>
      </w:hyperlink>
      <w:r>
        <w:rPr>
          <w:rStyle w:val="normaltextrun"/>
          <w:rFonts w:ascii="Arial" w:hAnsi="Arial" w:cs="Arial"/>
        </w:rPr>
        <w:t>] </w:t>
      </w:r>
      <w:r>
        <w:rPr>
          <w:rStyle w:val="eop"/>
          <w:rFonts w:ascii="Arial" w:hAnsi="Arial" w:cs="Arial"/>
        </w:rPr>
        <w:t> </w:t>
      </w:r>
    </w:p>
    <w:p w14:paraId="7FCDAB2A" w14:textId="7D125C5D" w:rsidR="004F2AEA" w:rsidRDefault="004F2AEA" w:rsidP="0062267F">
      <w:pPr>
        <w:rPr>
          <w:rFonts w:ascii="Arial" w:eastAsia="Arial" w:hAnsi="Arial" w:cs="Arial"/>
          <w:sz w:val="24"/>
          <w:szCs w:val="24"/>
        </w:rPr>
      </w:pPr>
    </w:p>
    <w:p w14:paraId="3AFCADBB" w14:textId="0AA1C07E" w:rsidR="004F2AEA" w:rsidRDefault="004F2AEA">
      <w:pPr>
        <w:rPr>
          <w:rFonts w:ascii="Arial" w:eastAsia="Arial" w:hAnsi="Arial" w:cs="Arial"/>
          <w:sz w:val="24"/>
          <w:szCs w:val="24"/>
        </w:rPr>
      </w:pPr>
      <w:r>
        <w:rPr>
          <w:rFonts w:ascii="Arial" w:eastAsia="Arial" w:hAnsi="Arial" w:cs="Arial"/>
          <w:sz w:val="24"/>
          <w:szCs w:val="24"/>
        </w:rPr>
        <w:br w:type="page"/>
      </w:r>
    </w:p>
    <w:p w14:paraId="779A7C08" w14:textId="7B07CD6C" w:rsidR="006F5BD3" w:rsidRDefault="00E57551" w:rsidP="006F5BD3">
      <w:pPr>
        <w:pStyle w:val="paragraph"/>
        <w:spacing w:before="0" w:beforeAutospacing="0" w:after="0" w:afterAutospacing="0"/>
        <w:textAlignment w:val="baseline"/>
        <w:rPr>
          <w:rStyle w:val="eop"/>
          <w:rFonts w:ascii="Arial" w:hAnsi="Arial" w:cs="Arial"/>
          <w:color w:val="000000"/>
          <w:sz w:val="28"/>
          <w:szCs w:val="28"/>
        </w:rPr>
      </w:pPr>
      <w:r>
        <w:rPr>
          <w:rStyle w:val="normaltextrun"/>
          <w:rFonts w:ascii="Arial" w:hAnsi="Arial" w:cs="Arial"/>
          <w:b/>
          <w:bCs/>
          <w:color w:val="000000"/>
          <w:sz w:val="28"/>
          <w:szCs w:val="28"/>
        </w:rPr>
        <w:t>Download the BCBSTX App</w:t>
      </w:r>
    </w:p>
    <w:p w14:paraId="105BD6B1" w14:textId="77777777" w:rsidR="00B33BD2" w:rsidRDefault="00B33BD2" w:rsidP="006F5BD3">
      <w:pPr>
        <w:pStyle w:val="paragraph"/>
        <w:spacing w:before="0" w:beforeAutospacing="0" w:after="0" w:afterAutospacing="0"/>
        <w:textAlignment w:val="baseline"/>
        <w:rPr>
          <w:rFonts w:ascii="Segoe UI" w:hAnsi="Segoe UI" w:cs="Segoe UI"/>
          <w:sz w:val="18"/>
          <w:szCs w:val="18"/>
        </w:rPr>
      </w:pPr>
    </w:p>
    <w:p w14:paraId="55AD493A" w14:textId="7BF90E49" w:rsidR="00F13B14" w:rsidRDefault="00F13B14" w:rsidP="00F13B1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noProof/>
          <w:sz w:val="18"/>
          <w:szCs w:val="18"/>
        </w:rPr>
        <w:drawing>
          <wp:inline distT="0" distB="0" distL="0" distR="0" wp14:anchorId="2461C41D" wp14:editId="35241DBA">
            <wp:extent cx="5612524" cy="294189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300" cy="2945450"/>
                    </a:xfrm>
                    <a:prstGeom prst="rect">
                      <a:avLst/>
                    </a:prstGeom>
                    <a:noFill/>
                    <a:ln>
                      <a:noFill/>
                    </a:ln>
                  </pic:spPr>
                </pic:pic>
              </a:graphicData>
            </a:graphic>
          </wp:inline>
        </w:drawing>
      </w:r>
      <w:r>
        <w:rPr>
          <w:rStyle w:val="eop"/>
          <w:rFonts w:ascii="Calibri" w:hAnsi="Calibri" w:cs="Calibri"/>
          <w:color w:val="000000"/>
          <w:sz w:val="22"/>
          <w:szCs w:val="22"/>
        </w:rPr>
        <w:t> </w:t>
      </w:r>
    </w:p>
    <w:p w14:paraId="73DF14DA" w14:textId="77777777" w:rsidR="00F13B14" w:rsidRDefault="00F13B14" w:rsidP="00F13B14">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502FE6C8" w14:textId="567C4FBE" w:rsidR="00F13B14" w:rsidRDefault="00F13B14" w:rsidP="00F13B1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Share text:</w:t>
      </w:r>
      <w:r>
        <w:rPr>
          <w:rStyle w:val="normaltextrun"/>
          <w:rFonts w:ascii="Arial" w:hAnsi="Arial" w:cs="Arial"/>
        </w:rPr>
        <w:t xml:space="preserve"> </w:t>
      </w:r>
      <w:r>
        <w:rPr>
          <w:rStyle w:val="normaltextrun"/>
          <w:rFonts w:ascii="Arial" w:hAnsi="Arial" w:cs="Arial"/>
          <w:color w:val="000000"/>
          <w:sz w:val="22"/>
          <w:szCs w:val="22"/>
        </w:rPr>
        <w:t xml:space="preserve">The BCBSTX App puts your medical plan benefits at your fingertips, wherever you are. Use it to find health care providers, see your claims, prior authorizations and referrals, access wellness resources and even get your </w:t>
      </w:r>
      <w:r w:rsidR="00E9286E">
        <w:rPr>
          <w:rStyle w:val="normaltextrun"/>
          <w:rFonts w:ascii="Arial" w:hAnsi="Arial" w:cs="Arial"/>
          <w:color w:val="000000"/>
          <w:sz w:val="22"/>
          <w:szCs w:val="22"/>
        </w:rPr>
        <w:t>digital</w:t>
      </w:r>
      <w:r>
        <w:rPr>
          <w:rStyle w:val="normaltextrun"/>
          <w:rFonts w:ascii="Arial" w:hAnsi="Arial" w:cs="Arial"/>
          <w:color w:val="000000"/>
          <w:sz w:val="22"/>
          <w:szCs w:val="22"/>
        </w:rPr>
        <w:t xml:space="preserve"> medical ID card.  </w:t>
      </w:r>
      <w:r>
        <w:rPr>
          <w:rStyle w:val="eop"/>
          <w:rFonts w:ascii="Arial" w:hAnsi="Arial" w:cs="Arial"/>
          <w:color w:val="000000"/>
          <w:sz w:val="22"/>
          <w:szCs w:val="22"/>
        </w:rPr>
        <w:t> </w:t>
      </w:r>
    </w:p>
    <w:p w14:paraId="58B55C99" w14:textId="77777777" w:rsidR="00F13B14" w:rsidRDefault="00F13B14" w:rsidP="00F13B1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0AE4089" w14:textId="77777777" w:rsidR="00F13B14" w:rsidRDefault="00F13B14" w:rsidP="00F13B1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[Link to Web and Mobile Tools page: </w:t>
      </w:r>
      <w:hyperlink r:id="rId19" w:tgtFrame="_blank" w:history="1">
        <w:r>
          <w:rPr>
            <w:rStyle w:val="normaltextrun"/>
            <w:rFonts w:ascii="Arial" w:hAnsi="Arial" w:cs="Arial"/>
            <w:color w:val="0563C1"/>
            <w:u w:val="single"/>
          </w:rPr>
          <w:t>https://healthselect.bcbstx.com/content/web-mobile-tools/index</w:t>
        </w:r>
      </w:hyperlink>
      <w:r>
        <w:rPr>
          <w:rStyle w:val="normaltextrun"/>
          <w:rFonts w:ascii="Arial" w:hAnsi="Arial" w:cs="Arial"/>
          <w:color w:val="000000"/>
        </w:rPr>
        <w:t>]</w:t>
      </w:r>
      <w:r>
        <w:rPr>
          <w:rStyle w:val="eop"/>
          <w:rFonts w:ascii="Arial" w:hAnsi="Arial" w:cs="Arial"/>
          <w:color w:val="000000"/>
        </w:rPr>
        <w:t> </w:t>
      </w:r>
    </w:p>
    <w:p w14:paraId="5FE6A3C3" w14:textId="77777777" w:rsidR="000C55DB" w:rsidRDefault="000C55DB">
      <w:pPr>
        <w:rPr>
          <w:rStyle w:val="eop"/>
          <w:rFonts w:ascii="Times New Roman" w:eastAsia="Times New Roman" w:hAnsi="Times New Roman" w:cs="Times New Roman"/>
          <w:sz w:val="24"/>
          <w:szCs w:val="24"/>
        </w:rPr>
      </w:pPr>
      <w:r>
        <w:rPr>
          <w:rStyle w:val="eop"/>
        </w:rPr>
        <w:br w:type="page"/>
      </w:r>
    </w:p>
    <w:p w14:paraId="3DE2E0A1" w14:textId="365F2EB5" w:rsidR="009603C0" w:rsidRPr="00667254" w:rsidRDefault="00667254" w:rsidP="009603C0">
      <w:pPr>
        <w:pStyle w:val="paragraph"/>
        <w:spacing w:before="0" w:beforeAutospacing="0" w:after="0" w:afterAutospacing="0"/>
        <w:textAlignment w:val="baseline"/>
        <w:rPr>
          <w:rStyle w:val="normaltextrun"/>
          <w:rFonts w:ascii="Arial" w:hAnsi="Arial" w:cs="Arial"/>
          <w:b/>
          <w:bCs/>
          <w:color w:val="000000"/>
          <w:sz w:val="28"/>
          <w:szCs w:val="28"/>
        </w:rPr>
      </w:pPr>
      <w:r w:rsidRPr="00667254">
        <w:rPr>
          <w:rStyle w:val="normaltextrun"/>
          <w:rFonts w:ascii="Arial" w:hAnsi="Arial" w:cs="Arial"/>
          <w:b/>
          <w:bCs/>
          <w:color w:val="000000"/>
          <w:sz w:val="28"/>
          <w:szCs w:val="28"/>
        </w:rPr>
        <w:t>Weight management programs</w:t>
      </w:r>
    </w:p>
    <w:p w14:paraId="2C874BF7" w14:textId="77777777" w:rsidR="00667254" w:rsidRDefault="00667254" w:rsidP="009603C0">
      <w:pPr>
        <w:pStyle w:val="paragraph"/>
        <w:spacing w:before="0" w:beforeAutospacing="0" w:after="0" w:afterAutospacing="0"/>
        <w:textAlignment w:val="baseline"/>
        <w:rPr>
          <w:rFonts w:ascii="Segoe UI" w:hAnsi="Segoe UI" w:cs="Segoe UI"/>
          <w:sz w:val="18"/>
          <w:szCs w:val="18"/>
        </w:rPr>
      </w:pPr>
    </w:p>
    <w:p w14:paraId="5E85018A" w14:textId="48876549" w:rsidR="002B625E" w:rsidRDefault="002B625E" w:rsidP="002B625E">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44572721" wp14:editId="2BA3DDF9">
            <wp:extent cx="5943600" cy="3121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r>
        <w:rPr>
          <w:rStyle w:val="eop"/>
          <w:rFonts w:ascii="Arial" w:hAnsi="Arial" w:cs="Arial"/>
        </w:rPr>
        <w:t> </w:t>
      </w:r>
    </w:p>
    <w:p w14:paraId="2F990232" w14:textId="3E06F5E4" w:rsidR="002B625E" w:rsidRDefault="002B625E" w:rsidP="002B62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Share text: </w:t>
      </w:r>
      <w:r>
        <w:rPr>
          <w:rStyle w:val="normaltextrun"/>
          <w:rFonts w:ascii="Arial" w:hAnsi="Arial" w:cs="Arial"/>
        </w:rPr>
        <w:t xml:space="preserve">If you’re enrolled in a </w:t>
      </w:r>
      <w:proofErr w:type="spellStart"/>
      <w:r>
        <w:rPr>
          <w:rStyle w:val="normaltextrun"/>
          <w:rFonts w:ascii="Arial" w:hAnsi="Arial" w:cs="Arial"/>
        </w:rPr>
        <w:t>HealthSelect</w:t>
      </w:r>
      <w:r>
        <w:rPr>
          <w:rStyle w:val="normaltextrun"/>
          <w:rFonts w:ascii="Arial" w:hAnsi="Arial" w:cs="Arial"/>
          <w:color w:val="000000"/>
          <w:sz w:val="15"/>
          <w:szCs w:val="15"/>
          <w:vertAlign w:val="superscript"/>
        </w:rPr>
        <w:t>SM</w:t>
      </w:r>
      <w:proofErr w:type="spellEnd"/>
      <w:r>
        <w:rPr>
          <w:rStyle w:val="normaltextrun"/>
          <w:rFonts w:ascii="Arial" w:hAnsi="Arial" w:cs="Arial"/>
        </w:rPr>
        <w:t xml:space="preserve"> medical plan, you have access to weight management tools and nutrition resources to help you get your health and weight on track. </w:t>
      </w:r>
      <w:proofErr w:type="spellStart"/>
      <w:r>
        <w:rPr>
          <w:rStyle w:val="normaltextrun"/>
          <w:rFonts w:ascii="Arial" w:hAnsi="Arial" w:cs="Arial"/>
        </w:rPr>
        <w:t>Wondr</w:t>
      </w:r>
      <w:r>
        <w:rPr>
          <w:rStyle w:val="normaltextrun"/>
          <w:rFonts w:ascii="Arial" w:hAnsi="Arial" w:cs="Arial"/>
          <w:sz w:val="19"/>
          <w:szCs w:val="19"/>
          <w:vertAlign w:val="superscript"/>
        </w:rPr>
        <w:t>TM</w:t>
      </w:r>
      <w:proofErr w:type="spellEnd"/>
      <w:r>
        <w:rPr>
          <w:rStyle w:val="normaltextrun"/>
          <w:rFonts w:ascii="Arial" w:hAnsi="Arial" w:cs="Arial"/>
        </w:rPr>
        <w:t xml:space="preserve"> and Real Appeal</w:t>
      </w:r>
      <w:r>
        <w:rPr>
          <w:rStyle w:val="normaltextrun"/>
          <w:rFonts w:ascii="Arial" w:hAnsi="Arial" w:cs="Arial"/>
          <w:sz w:val="19"/>
          <w:szCs w:val="19"/>
          <w:vertAlign w:val="superscript"/>
        </w:rPr>
        <w:t>®</w:t>
      </w:r>
      <w:r>
        <w:rPr>
          <w:rStyle w:val="normaltextrun"/>
          <w:rFonts w:ascii="Arial" w:hAnsi="Arial" w:cs="Arial"/>
        </w:rPr>
        <w:t xml:space="preserve"> programs are available at no cost to HealthSelect participants not enrolled in Medicare.</w:t>
      </w:r>
      <w:r>
        <w:rPr>
          <w:rStyle w:val="eop"/>
          <w:rFonts w:ascii="Arial" w:hAnsi="Arial" w:cs="Arial"/>
        </w:rPr>
        <w:t> </w:t>
      </w:r>
    </w:p>
    <w:p w14:paraId="1BF603B2" w14:textId="77777777" w:rsidR="002B625E" w:rsidRDefault="002B625E" w:rsidP="002B625E">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47F87ABC" w14:textId="6E2986F4" w:rsidR="002B625E" w:rsidRDefault="002B625E" w:rsidP="002B62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[Link to: </w:t>
      </w:r>
      <w:hyperlink r:id="rId21" w:tgtFrame="_blank" w:history="1">
        <w:r w:rsidR="00D21340">
          <w:rPr>
            <w:rStyle w:val="normaltextrun"/>
            <w:rFonts w:ascii="Arial" w:hAnsi="Arial" w:cs="Arial"/>
            <w:color w:val="0563C1"/>
            <w:u w:val="single"/>
          </w:rPr>
          <w:t>https://healthselect.bcbstx.com/health-and-wellness-incentives/weight-management-programs</w:t>
        </w:r>
      </w:hyperlink>
      <w:r>
        <w:rPr>
          <w:rStyle w:val="normaltextrun"/>
          <w:rFonts w:ascii="Arial" w:hAnsi="Arial" w:cs="Arial"/>
        </w:rPr>
        <w:t>] </w:t>
      </w:r>
      <w:r>
        <w:rPr>
          <w:rStyle w:val="eop"/>
          <w:rFonts w:ascii="Arial" w:hAnsi="Arial" w:cs="Arial"/>
        </w:rPr>
        <w:t> </w:t>
      </w:r>
    </w:p>
    <w:p w14:paraId="7EA5A761" w14:textId="16B55E62" w:rsidR="00667254" w:rsidRDefault="00667254">
      <w:pPr>
        <w:rPr>
          <w:rFonts w:ascii="Arial" w:eastAsia="Arial" w:hAnsi="Arial" w:cs="Arial"/>
          <w:sz w:val="24"/>
          <w:szCs w:val="24"/>
        </w:rPr>
      </w:pPr>
      <w:r>
        <w:rPr>
          <w:rFonts w:ascii="Arial" w:eastAsia="Arial" w:hAnsi="Arial" w:cs="Arial"/>
        </w:rPr>
        <w:br w:type="page"/>
      </w:r>
    </w:p>
    <w:p w14:paraId="70581C36" w14:textId="266766A0" w:rsidR="00667254" w:rsidRPr="00667254" w:rsidRDefault="005567EE" w:rsidP="00667254">
      <w:pPr>
        <w:pStyle w:val="paragraph"/>
        <w:spacing w:before="0" w:beforeAutospacing="0" w:after="0" w:afterAutospacing="0"/>
        <w:textAlignment w:val="baseline"/>
        <w:rPr>
          <w:rStyle w:val="normaltextrun"/>
          <w:rFonts w:ascii="Arial" w:hAnsi="Arial" w:cs="Arial"/>
          <w:b/>
          <w:bCs/>
          <w:color w:val="000000"/>
          <w:sz w:val="28"/>
          <w:szCs w:val="28"/>
        </w:rPr>
      </w:pPr>
      <w:r>
        <w:rPr>
          <w:rStyle w:val="normaltextrun"/>
          <w:rFonts w:ascii="Arial" w:hAnsi="Arial" w:cs="Arial"/>
          <w:b/>
          <w:bCs/>
          <w:color w:val="000000"/>
          <w:sz w:val="28"/>
          <w:szCs w:val="28"/>
        </w:rPr>
        <w:t>Fitness Program</w:t>
      </w:r>
    </w:p>
    <w:p w14:paraId="1D90409B" w14:textId="77777777" w:rsidR="007F29E4" w:rsidRDefault="007F29E4" w:rsidP="007F29E4">
      <w:pPr>
        <w:pStyle w:val="paragraph"/>
        <w:spacing w:before="0" w:beforeAutospacing="0" w:after="0" w:afterAutospacing="0"/>
        <w:textAlignment w:val="baseline"/>
        <w:rPr>
          <w:rStyle w:val="eop"/>
          <w:rFonts w:ascii="Calibri" w:hAnsi="Calibri" w:cs="Calibri"/>
          <w:sz w:val="22"/>
          <w:szCs w:val="22"/>
        </w:rPr>
      </w:pPr>
    </w:p>
    <w:p w14:paraId="62220ACD" w14:textId="2C56EB5E" w:rsidR="007F29E4" w:rsidRDefault="007F29E4" w:rsidP="007F29E4">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5439F030" wp14:editId="37E21ED5">
            <wp:extent cx="5943600" cy="3121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r>
        <w:rPr>
          <w:rStyle w:val="eop"/>
          <w:rFonts w:ascii="Calibri" w:hAnsi="Calibri" w:cs="Calibri"/>
          <w:sz w:val="22"/>
          <w:szCs w:val="22"/>
        </w:rPr>
        <w:t> </w:t>
      </w:r>
    </w:p>
    <w:p w14:paraId="0C20AE69" w14:textId="0A1F92E5" w:rsidR="00ED1B5A" w:rsidRPr="00A43875" w:rsidRDefault="007F29E4" w:rsidP="007F29E4">
      <w:pPr>
        <w:pStyle w:val="paragraph"/>
        <w:spacing w:before="0" w:beforeAutospacing="0" w:after="0" w:afterAutospacing="0"/>
        <w:textAlignment w:val="baseline"/>
        <w:rPr>
          <w:rStyle w:val="normaltextrun"/>
          <w:rFonts w:ascii="Arial" w:hAnsi="Arial" w:cs="Arial"/>
        </w:rPr>
      </w:pPr>
      <w:r w:rsidRPr="00A43875">
        <w:rPr>
          <w:rStyle w:val="normaltextrun"/>
          <w:rFonts w:ascii="Arial" w:hAnsi="Arial" w:cs="Arial"/>
          <w:b/>
          <w:bCs/>
        </w:rPr>
        <w:t>Share text:</w:t>
      </w:r>
      <w:r w:rsidRPr="00A43875">
        <w:rPr>
          <w:rStyle w:val="normaltextrun"/>
          <w:rFonts w:ascii="Arial" w:hAnsi="Arial" w:cs="Arial"/>
        </w:rPr>
        <w:t xml:space="preserve"> Looking to get fit </w:t>
      </w:r>
      <w:r w:rsidR="00ED1B5A" w:rsidRPr="00A43875">
        <w:rPr>
          <w:rStyle w:val="normaltextrun"/>
          <w:rFonts w:ascii="Arial" w:hAnsi="Arial" w:cs="Arial"/>
        </w:rPr>
        <w:t>in 2024</w:t>
      </w:r>
      <w:r w:rsidRPr="00A43875">
        <w:rPr>
          <w:rStyle w:val="normaltextrun"/>
          <w:rFonts w:ascii="Arial" w:hAnsi="Arial" w:cs="Arial"/>
        </w:rPr>
        <w:t>?</w:t>
      </w:r>
      <w:r w:rsidR="00ED1B5A" w:rsidRPr="00A43875">
        <w:rPr>
          <w:rStyle w:val="normaltextrun"/>
          <w:rFonts w:ascii="Arial" w:hAnsi="Arial" w:cs="Arial"/>
        </w:rPr>
        <w:t xml:space="preserve"> Joining the Fitness Program </w:t>
      </w:r>
      <w:r w:rsidR="000E4E1F" w:rsidRPr="00A43875">
        <w:rPr>
          <w:rStyle w:val="normaltextrun"/>
          <w:rFonts w:ascii="Arial" w:hAnsi="Arial" w:cs="Arial"/>
        </w:rPr>
        <w:t>can give you access to a large nationwide network of gyms and specialty fitness studios</w:t>
      </w:r>
      <w:r w:rsidR="005B5570" w:rsidRPr="00A43875">
        <w:rPr>
          <w:rStyle w:val="normaltextrun"/>
          <w:rFonts w:ascii="Arial" w:hAnsi="Arial" w:cs="Arial"/>
        </w:rPr>
        <w:t>, discounts on</w:t>
      </w:r>
      <w:r w:rsidR="00E65F74" w:rsidRPr="00A43875">
        <w:rPr>
          <w:rStyle w:val="normaltextrun"/>
          <w:rFonts w:ascii="Arial" w:hAnsi="Arial" w:cs="Arial"/>
        </w:rPr>
        <w:t xml:space="preserve"> health and well-being services like acupuncture and massage</w:t>
      </w:r>
      <w:r w:rsidR="006F550C" w:rsidRPr="00A43875">
        <w:rPr>
          <w:rStyle w:val="normaltextrun"/>
          <w:rFonts w:ascii="Arial" w:hAnsi="Arial" w:cs="Arial"/>
        </w:rPr>
        <w:t xml:space="preserve"> and much more. Plus, all plans include access to </w:t>
      </w:r>
      <w:r w:rsidR="00F20D8A" w:rsidRPr="00A43875">
        <w:rPr>
          <w:rStyle w:val="normaltextrun"/>
          <w:rFonts w:ascii="Arial" w:hAnsi="Arial" w:cs="Arial"/>
        </w:rPr>
        <w:t>digital content</w:t>
      </w:r>
      <w:r w:rsidR="006A0C2D" w:rsidRPr="00A43875">
        <w:rPr>
          <w:rStyle w:val="normaltextrun"/>
          <w:rFonts w:ascii="Arial" w:hAnsi="Arial" w:cs="Arial"/>
        </w:rPr>
        <w:t>, so you can get a great work</w:t>
      </w:r>
      <w:r w:rsidR="009550A9" w:rsidRPr="00A43875">
        <w:rPr>
          <w:rStyle w:val="normaltextrun"/>
          <w:rFonts w:ascii="Arial" w:hAnsi="Arial" w:cs="Arial"/>
        </w:rPr>
        <w:t xml:space="preserve"> out at home.</w:t>
      </w:r>
    </w:p>
    <w:p w14:paraId="266A86EB" w14:textId="77777777" w:rsidR="00ED1B5A" w:rsidRPr="00FD53EA" w:rsidRDefault="00ED1B5A" w:rsidP="00FD53EA">
      <w:pPr>
        <w:rPr>
          <w:rFonts w:ascii="Arial" w:hAnsi="Arial" w:cs="Arial"/>
        </w:rPr>
      </w:pPr>
    </w:p>
    <w:p w14:paraId="1727820E" w14:textId="6DD2935A" w:rsidR="007F29E4" w:rsidRPr="00FD53EA" w:rsidRDefault="00202C2E" w:rsidP="00FD53EA">
      <w:pPr>
        <w:rPr>
          <w:rFonts w:ascii="Arial" w:hAnsi="Arial" w:cs="Arial"/>
          <w:sz w:val="24"/>
          <w:szCs w:val="24"/>
        </w:rPr>
      </w:pPr>
      <w:r w:rsidRPr="00FD53EA">
        <w:rPr>
          <w:rFonts w:ascii="Arial" w:hAnsi="Arial" w:cs="Arial"/>
          <w:sz w:val="24"/>
          <w:szCs w:val="24"/>
        </w:rPr>
        <w:t>[</w:t>
      </w:r>
      <w:r w:rsidR="007F29E4" w:rsidRPr="00FD53EA">
        <w:rPr>
          <w:rFonts w:ascii="Arial" w:hAnsi="Arial" w:cs="Arial"/>
          <w:sz w:val="24"/>
          <w:szCs w:val="24"/>
        </w:rPr>
        <w:t xml:space="preserve">Link to: </w:t>
      </w:r>
      <w:hyperlink r:id="rId23" w:tgtFrame="_blank" w:history="1">
        <w:r w:rsidRPr="00FD53EA">
          <w:rPr>
            <w:rStyle w:val="Hyperlink"/>
            <w:rFonts w:ascii="Arial" w:hAnsi="Arial" w:cs="Arial"/>
            <w:sz w:val="24"/>
            <w:szCs w:val="24"/>
          </w:rPr>
          <w:t>https://healthselect.bcbstx.com/health-and-wellness-incentives/fitness-program</w:t>
        </w:r>
      </w:hyperlink>
      <w:r w:rsidRPr="00FD53EA">
        <w:rPr>
          <w:rFonts w:ascii="Arial" w:hAnsi="Arial" w:cs="Arial"/>
          <w:sz w:val="24"/>
          <w:szCs w:val="24"/>
        </w:rPr>
        <w:t>]</w:t>
      </w:r>
      <w:r w:rsidR="007F29E4" w:rsidRPr="00FD53EA">
        <w:rPr>
          <w:rFonts w:ascii="Arial" w:hAnsi="Arial" w:cs="Arial"/>
          <w:sz w:val="24"/>
          <w:szCs w:val="24"/>
        </w:rPr>
        <w:t> </w:t>
      </w:r>
    </w:p>
    <w:p w14:paraId="46F2978A" w14:textId="77777777" w:rsidR="00AB3FE0" w:rsidRDefault="00AB3FE0" w:rsidP="007F29E4">
      <w:pPr>
        <w:pStyle w:val="paragraph"/>
        <w:spacing w:before="0" w:beforeAutospacing="0" w:after="0" w:afterAutospacing="0"/>
        <w:textAlignment w:val="baseline"/>
        <w:rPr>
          <w:rFonts w:ascii="Arial" w:eastAsia="Arial" w:hAnsi="Arial" w:cs="Arial"/>
        </w:rPr>
      </w:pPr>
    </w:p>
    <w:sectPr w:rsidR="00AB3F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B0206" w14:textId="77777777" w:rsidR="00971D8C" w:rsidRDefault="00971D8C" w:rsidP="00066B62">
      <w:pPr>
        <w:spacing w:after="0" w:line="240" w:lineRule="auto"/>
      </w:pPr>
      <w:r>
        <w:separator/>
      </w:r>
    </w:p>
  </w:endnote>
  <w:endnote w:type="continuationSeparator" w:id="0">
    <w:p w14:paraId="1DE5491C" w14:textId="77777777" w:rsidR="00971D8C" w:rsidRDefault="00971D8C" w:rsidP="00066B62">
      <w:pPr>
        <w:spacing w:after="0" w:line="240" w:lineRule="auto"/>
      </w:pPr>
      <w:r>
        <w:continuationSeparator/>
      </w:r>
    </w:p>
  </w:endnote>
  <w:endnote w:type="continuationNotice" w:id="1">
    <w:p w14:paraId="299F6F10" w14:textId="77777777" w:rsidR="00971D8C" w:rsidRDefault="00971D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V Boli"/>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85627" w14:textId="77777777" w:rsidR="00971D8C" w:rsidRDefault="00971D8C" w:rsidP="00066B62">
      <w:pPr>
        <w:spacing w:after="0" w:line="240" w:lineRule="auto"/>
      </w:pPr>
      <w:r>
        <w:separator/>
      </w:r>
    </w:p>
  </w:footnote>
  <w:footnote w:type="continuationSeparator" w:id="0">
    <w:p w14:paraId="5D639B12" w14:textId="77777777" w:rsidR="00971D8C" w:rsidRDefault="00971D8C" w:rsidP="00066B62">
      <w:pPr>
        <w:spacing w:after="0" w:line="240" w:lineRule="auto"/>
      </w:pPr>
      <w:r>
        <w:continuationSeparator/>
      </w:r>
    </w:p>
  </w:footnote>
  <w:footnote w:type="continuationNotice" w:id="1">
    <w:p w14:paraId="4323C7C5" w14:textId="77777777" w:rsidR="00971D8C" w:rsidRDefault="00971D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90002E"/>
    <w:multiLevelType w:val="hybridMultilevel"/>
    <w:tmpl w:val="224756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2156BFC"/>
    <w:multiLevelType w:val="hybridMultilevel"/>
    <w:tmpl w:val="386027DC"/>
    <w:lvl w:ilvl="0" w:tplc="04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B62"/>
    <w:rsid w:val="00003280"/>
    <w:rsid w:val="000046C6"/>
    <w:rsid w:val="00007F2B"/>
    <w:rsid w:val="000135A5"/>
    <w:rsid w:val="00021150"/>
    <w:rsid w:val="00023947"/>
    <w:rsid w:val="00024DBF"/>
    <w:rsid w:val="00030ECD"/>
    <w:rsid w:val="00030FF4"/>
    <w:rsid w:val="0003117A"/>
    <w:rsid w:val="00031C5F"/>
    <w:rsid w:val="000348C1"/>
    <w:rsid w:val="000353E2"/>
    <w:rsid w:val="00035C2D"/>
    <w:rsid w:val="000360ED"/>
    <w:rsid w:val="0003660C"/>
    <w:rsid w:val="00041917"/>
    <w:rsid w:val="00042609"/>
    <w:rsid w:val="00044B11"/>
    <w:rsid w:val="0004613F"/>
    <w:rsid w:val="000469BF"/>
    <w:rsid w:val="00050247"/>
    <w:rsid w:val="00053EF3"/>
    <w:rsid w:val="00054778"/>
    <w:rsid w:val="0005698D"/>
    <w:rsid w:val="000601D6"/>
    <w:rsid w:val="00061B7F"/>
    <w:rsid w:val="00064E83"/>
    <w:rsid w:val="00066B62"/>
    <w:rsid w:val="00081A7E"/>
    <w:rsid w:val="00095721"/>
    <w:rsid w:val="000A2629"/>
    <w:rsid w:val="000A7597"/>
    <w:rsid w:val="000B54AB"/>
    <w:rsid w:val="000B7CA2"/>
    <w:rsid w:val="000C0C1D"/>
    <w:rsid w:val="000C392F"/>
    <w:rsid w:val="000C55DB"/>
    <w:rsid w:val="000C693E"/>
    <w:rsid w:val="000D39DF"/>
    <w:rsid w:val="000D430A"/>
    <w:rsid w:val="000D57C9"/>
    <w:rsid w:val="000E495A"/>
    <w:rsid w:val="000E4E1F"/>
    <w:rsid w:val="000E773F"/>
    <w:rsid w:val="000F3A9F"/>
    <w:rsid w:val="000F413A"/>
    <w:rsid w:val="00106A07"/>
    <w:rsid w:val="0011318C"/>
    <w:rsid w:val="00113A08"/>
    <w:rsid w:val="001161F1"/>
    <w:rsid w:val="00116717"/>
    <w:rsid w:val="0011714C"/>
    <w:rsid w:val="00123A50"/>
    <w:rsid w:val="001249CA"/>
    <w:rsid w:val="00125E96"/>
    <w:rsid w:val="001267FF"/>
    <w:rsid w:val="00130DAA"/>
    <w:rsid w:val="00134208"/>
    <w:rsid w:val="001372E3"/>
    <w:rsid w:val="0014208F"/>
    <w:rsid w:val="00142AC1"/>
    <w:rsid w:val="00143825"/>
    <w:rsid w:val="00143B38"/>
    <w:rsid w:val="00143C12"/>
    <w:rsid w:val="00144325"/>
    <w:rsid w:val="001448FE"/>
    <w:rsid w:val="00146122"/>
    <w:rsid w:val="001469BD"/>
    <w:rsid w:val="0015078F"/>
    <w:rsid w:val="00151D35"/>
    <w:rsid w:val="00152460"/>
    <w:rsid w:val="00152B99"/>
    <w:rsid w:val="00153DAE"/>
    <w:rsid w:val="00161315"/>
    <w:rsid w:val="00167434"/>
    <w:rsid w:val="00174B5D"/>
    <w:rsid w:val="00176273"/>
    <w:rsid w:val="001833C8"/>
    <w:rsid w:val="001855E0"/>
    <w:rsid w:val="001871D1"/>
    <w:rsid w:val="00191D27"/>
    <w:rsid w:val="00195D30"/>
    <w:rsid w:val="00196E4C"/>
    <w:rsid w:val="001A006C"/>
    <w:rsid w:val="001A3FCE"/>
    <w:rsid w:val="001B04E9"/>
    <w:rsid w:val="001B1E45"/>
    <w:rsid w:val="001B5000"/>
    <w:rsid w:val="001C0603"/>
    <w:rsid w:val="001C0643"/>
    <w:rsid w:val="001C1FD9"/>
    <w:rsid w:val="001C32ED"/>
    <w:rsid w:val="001C3EC1"/>
    <w:rsid w:val="001D2171"/>
    <w:rsid w:val="001E0B25"/>
    <w:rsid w:val="001E0D19"/>
    <w:rsid w:val="001E45D0"/>
    <w:rsid w:val="001E5AA0"/>
    <w:rsid w:val="001F342F"/>
    <w:rsid w:val="001F7295"/>
    <w:rsid w:val="002010C6"/>
    <w:rsid w:val="00201AAA"/>
    <w:rsid w:val="0020203A"/>
    <w:rsid w:val="00202C2E"/>
    <w:rsid w:val="00203621"/>
    <w:rsid w:val="002042CC"/>
    <w:rsid w:val="00205E27"/>
    <w:rsid w:val="00214594"/>
    <w:rsid w:val="0021627C"/>
    <w:rsid w:val="002205BF"/>
    <w:rsid w:val="00220957"/>
    <w:rsid w:val="002209DB"/>
    <w:rsid w:val="00220EC3"/>
    <w:rsid w:val="00220F84"/>
    <w:rsid w:val="002255CC"/>
    <w:rsid w:val="00226457"/>
    <w:rsid w:val="002310B9"/>
    <w:rsid w:val="0023156D"/>
    <w:rsid w:val="002337BE"/>
    <w:rsid w:val="00233B50"/>
    <w:rsid w:val="00235C1F"/>
    <w:rsid w:val="002360C7"/>
    <w:rsid w:val="00236361"/>
    <w:rsid w:val="00242365"/>
    <w:rsid w:val="00242C66"/>
    <w:rsid w:val="00245E23"/>
    <w:rsid w:val="00246B01"/>
    <w:rsid w:val="0024784C"/>
    <w:rsid w:val="0025102B"/>
    <w:rsid w:val="002522F4"/>
    <w:rsid w:val="00254642"/>
    <w:rsid w:val="00265648"/>
    <w:rsid w:val="002659DE"/>
    <w:rsid w:val="00271F39"/>
    <w:rsid w:val="00280653"/>
    <w:rsid w:val="002822CD"/>
    <w:rsid w:val="00282452"/>
    <w:rsid w:val="002831D9"/>
    <w:rsid w:val="00284864"/>
    <w:rsid w:val="00284B00"/>
    <w:rsid w:val="00286D6C"/>
    <w:rsid w:val="0029055B"/>
    <w:rsid w:val="0029565D"/>
    <w:rsid w:val="002A08FE"/>
    <w:rsid w:val="002A3EF3"/>
    <w:rsid w:val="002A4899"/>
    <w:rsid w:val="002A6F6B"/>
    <w:rsid w:val="002B42DD"/>
    <w:rsid w:val="002B625E"/>
    <w:rsid w:val="002C2F0B"/>
    <w:rsid w:val="002C623F"/>
    <w:rsid w:val="002C6E32"/>
    <w:rsid w:val="002C7E68"/>
    <w:rsid w:val="002D15D0"/>
    <w:rsid w:val="002D1C77"/>
    <w:rsid w:val="002D2817"/>
    <w:rsid w:val="002D44B1"/>
    <w:rsid w:val="002D5177"/>
    <w:rsid w:val="002D5A0E"/>
    <w:rsid w:val="002E535F"/>
    <w:rsid w:val="002F008B"/>
    <w:rsid w:val="002F00AD"/>
    <w:rsid w:val="002F0700"/>
    <w:rsid w:val="002F1062"/>
    <w:rsid w:val="002F5C0E"/>
    <w:rsid w:val="002F656D"/>
    <w:rsid w:val="002F6866"/>
    <w:rsid w:val="002F7895"/>
    <w:rsid w:val="002F7E98"/>
    <w:rsid w:val="00305885"/>
    <w:rsid w:val="00305ECE"/>
    <w:rsid w:val="00310A05"/>
    <w:rsid w:val="00311EF0"/>
    <w:rsid w:val="0031343C"/>
    <w:rsid w:val="00314693"/>
    <w:rsid w:val="003203E9"/>
    <w:rsid w:val="003206D4"/>
    <w:rsid w:val="0032119C"/>
    <w:rsid w:val="00321A1A"/>
    <w:rsid w:val="00333739"/>
    <w:rsid w:val="003337DC"/>
    <w:rsid w:val="00336447"/>
    <w:rsid w:val="00337DEB"/>
    <w:rsid w:val="003413ED"/>
    <w:rsid w:val="00342144"/>
    <w:rsid w:val="00346852"/>
    <w:rsid w:val="003475A7"/>
    <w:rsid w:val="00353C88"/>
    <w:rsid w:val="0035545C"/>
    <w:rsid w:val="003613EB"/>
    <w:rsid w:val="003627B7"/>
    <w:rsid w:val="00362C8B"/>
    <w:rsid w:val="00364FAE"/>
    <w:rsid w:val="00371F93"/>
    <w:rsid w:val="0037338D"/>
    <w:rsid w:val="003762DB"/>
    <w:rsid w:val="00377742"/>
    <w:rsid w:val="00382204"/>
    <w:rsid w:val="00384E00"/>
    <w:rsid w:val="0038570A"/>
    <w:rsid w:val="00387221"/>
    <w:rsid w:val="003969EF"/>
    <w:rsid w:val="00397358"/>
    <w:rsid w:val="00397795"/>
    <w:rsid w:val="003978EE"/>
    <w:rsid w:val="003A0282"/>
    <w:rsid w:val="003A176E"/>
    <w:rsid w:val="003A2A99"/>
    <w:rsid w:val="003A5B19"/>
    <w:rsid w:val="003B0E97"/>
    <w:rsid w:val="003B17FF"/>
    <w:rsid w:val="003B6313"/>
    <w:rsid w:val="003B7615"/>
    <w:rsid w:val="003C1760"/>
    <w:rsid w:val="003C465D"/>
    <w:rsid w:val="003C679A"/>
    <w:rsid w:val="003C6C97"/>
    <w:rsid w:val="003D017D"/>
    <w:rsid w:val="003D5C39"/>
    <w:rsid w:val="003D6378"/>
    <w:rsid w:val="003E5290"/>
    <w:rsid w:val="003E742B"/>
    <w:rsid w:val="003F128A"/>
    <w:rsid w:val="003F1477"/>
    <w:rsid w:val="003F227B"/>
    <w:rsid w:val="003F30A2"/>
    <w:rsid w:val="003F3455"/>
    <w:rsid w:val="0040578E"/>
    <w:rsid w:val="004117BE"/>
    <w:rsid w:val="00413FBD"/>
    <w:rsid w:val="00416BB9"/>
    <w:rsid w:val="00420EB4"/>
    <w:rsid w:val="004222E7"/>
    <w:rsid w:val="00426A7F"/>
    <w:rsid w:val="00426BBE"/>
    <w:rsid w:val="00427732"/>
    <w:rsid w:val="00430733"/>
    <w:rsid w:val="004308DE"/>
    <w:rsid w:val="00445AE5"/>
    <w:rsid w:val="004468CA"/>
    <w:rsid w:val="00450389"/>
    <w:rsid w:val="004551CF"/>
    <w:rsid w:val="00456070"/>
    <w:rsid w:val="00457256"/>
    <w:rsid w:val="00457812"/>
    <w:rsid w:val="00461482"/>
    <w:rsid w:val="0046351F"/>
    <w:rsid w:val="0048290C"/>
    <w:rsid w:val="004833C3"/>
    <w:rsid w:val="00483E13"/>
    <w:rsid w:val="00485101"/>
    <w:rsid w:val="004867FB"/>
    <w:rsid w:val="00487B32"/>
    <w:rsid w:val="0049490C"/>
    <w:rsid w:val="004A2515"/>
    <w:rsid w:val="004A37C2"/>
    <w:rsid w:val="004A59B5"/>
    <w:rsid w:val="004A6B9F"/>
    <w:rsid w:val="004A7280"/>
    <w:rsid w:val="004B4768"/>
    <w:rsid w:val="004C22FF"/>
    <w:rsid w:val="004C2EF8"/>
    <w:rsid w:val="004C4270"/>
    <w:rsid w:val="004D1BC7"/>
    <w:rsid w:val="004D1C54"/>
    <w:rsid w:val="004D1D54"/>
    <w:rsid w:val="004D2840"/>
    <w:rsid w:val="004D41A4"/>
    <w:rsid w:val="004D6239"/>
    <w:rsid w:val="004E0B55"/>
    <w:rsid w:val="004E3AF7"/>
    <w:rsid w:val="004E3B80"/>
    <w:rsid w:val="004E4E27"/>
    <w:rsid w:val="004E65C8"/>
    <w:rsid w:val="004F2344"/>
    <w:rsid w:val="004F2AEA"/>
    <w:rsid w:val="004F3599"/>
    <w:rsid w:val="004F4B43"/>
    <w:rsid w:val="004F79B4"/>
    <w:rsid w:val="00504E86"/>
    <w:rsid w:val="00510EA6"/>
    <w:rsid w:val="00511FFD"/>
    <w:rsid w:val="00512AF0"/>
    <w:rsid w:val="005179D3"/>
    <w:rsid w:val="00524371"/>
    <w:rsid w:val="00524BDE"/>
    <w:rsid w:val="0053188D"/>
    <w:rsid w:val="00532E59"/>
    <w:rsid w:val="00535CA4"/>
    <w:rsid w:val="00542CFE"/>
    <w:rsid w:val="005440F9"/>
    <w:rsid w:val="00544B05"/>
    <w:rsid w:val="005476FD"/>
    <w:rsid w:val="00551100"/>
    <w:rsid w:val="005567EE"/>
    <w:rsid w:val="00556ACC"/>
    <w:rsid w:val="00557215"/>
    <w:rsid w:val="00561410"/>
    <w:rsid w:val="005646D3"/>
    <w:rsid w:val="00577D26"/>
    <w:rsid w:val="00582328"/>
    <w:rsid w:val="005932BA"/>
    <w:rsid w:val="0059537F"/>
    <w:rsid w:val="005A422B"/>
    <w:rsid w:val="005A5197"/>
    <w:rsid w:val="005B0349"/>
    <w:rsid w:val="005B5570"/>
    <w:rsid w:val="005C123E"/>
    <w:rsid w:val="005C4789"/>
    <w:rsid w:val="005D0CD9"/>
    <w:rsid w:val="005D11C9"/>
    <w:rsid w:val="005D277D"/>
    <w:rsid w:val="005D6B63"/>
    <w:rsid w:val="005D7F6C"/>
    <w:rsid w:val="005E19C8"/>
    <w:rsid w:val="005E363A"/>
    <w:rsid w:val="005E59CA"/>
    <w:rsid w:val="005E7EB0"/>
    <w:rsid w:val="005F06D5"/>
    <w:rsid w:val="005F2DAA"/>
    <w:rsid w:val="005F40CF"/>
    <w:rsid w:val="00610C6A"/>
    <w:rsid w:val="0062267F"/>
    <w:rsid w:val="006254AC"/>
    <w:rsid w:val="0062559A"/>
    <w:rsid w:val="0062663D"/>
    <w:rsid w:val="00626CC4"/>
    <w:rsid w:val="006275ED"/>
    <w:rsid w:val="0063222C"/>
    <w:rsid w:val="00634158"/>
    <w:rsid w:val="00634A19"/>
    <w:rsid w:val="00635912"/>
    <w:rsid w:val="006360A0"/>
    <w:rsid w:val="00637B7F"/>
    <w:rsid w:val="00641EDB"/>
    <w:rsid w:val="006425B1"/>
    <w:rsid w:val="0064483C"/>
    <w:rsid w:val="0064546D"/>
    <w:rsid w:val="0065033F"/>
    <w:rsid w:val="00653573"/>
    <w:rsid w:val="006540A3"/>
    <w:rsid w:val="006609CD"/>
    <w:rsid w:val="006618DB"/>
    <w:rsid w:val="00663ED1"/>
    <w:rsid w:val="00666B2F"/>
    <w:rsid w:val="00666EB5"/>
    <w:rsid w:val="00667254"/>
    <w:rsid w:val="00670EAF"/>
    <w:rsid w:val="006723F0"/>
    <w:rsid w:val="006728AF"/>
    <w:rsid w:val="00680B30"/>
    <w:rsid w:val="00693C39"/>
    <w:rsid w:val="00696088"/>
    <w:rsid w:val="00697FE2"/>
    <w:rsid w:val="006A0C2D"/>
    <w:rsid w:val="006A118B"/>
    <w:rsid w:val="006A15C4"/>
    <w:rsid w:val="006B07E7"/>
    <w:rsid w:val="006B1915"/>
    <w:rsid w:val="006C4E73"/>
    <w:rsid w:val="006C56B0"/>
    <w:rsid w:val="006C6D74"/>
    <w:rsid w:val="006D1B0D"/>
    <w:rsid w:val="006D51D3"/>
    <w:rsid w:val="006E1970"/>
    <w:rsid w:val="006E4422"/>
    <w:rsid w:val="006E48AF"/>
    <w:rsid w:val="006E6115"/>
    <w:rsid w:val="006F0DA1"/>
    <w:rsid w:val="006F3061"/>
    <w:rsid w:val="006F368D"/>
    <w:rsid w:val="006F550C"/>
    <w:rsid w:val="006F5BD3"/>
    <w:rsid w:val="006F6ED6"/>
    <w:rsid w:val="006F7E74"/>
    <w:rsid w:val="00701183"/>
    <w:rsid w:val="007030ED"/>
    <w:rsid w:val="00706084"/>
    <w:rsid w:val="00710AB3"/>
    <w:rsid w:val="00710D36"/>
    <w:rsid w:val="00715186"/>
    <w:rsid w:val="00716741"/>
    <w:rsid w:val="00721900"/>
    <w:rsid w:val="007267A9"/>
    <w:rsid w:val="00726AA5"/>
    <w:rsid w:val="00726EDE"/>
    <w:rsid w:val="0073694F"/>
    <w:rsid w:val="007433D7"/>
    <w:rsid w:val="007523EC"/>
    <w:rsid w:val="00752FF5"/>
    <w:rsid w:val="007534CC"/>
    <w:rsid w:val="00753C61"/>
    <w:rsid w:val="007601AB"/>
    <w:rsid w:val="00770FD6"/>
    <w:rsid w:val="00771494"/>
    <w:rsid w:val="00780E3C"/>
    <w:rsid w:val="007815DE"/>
    <w:rsid w:val="0078218C"/>
    <w:rsid w:val="00787814"/>
    <w:rsid w:val="00790A29"/>
    <w:rsid w:val="00790FEF"/>
    <w:rsid w:val="00794726"/>
    <w:rsid w:val="00797959"/>
    <w:rsid w:val="007A2D99"/>
    <w:rsid w:val="007A73B2"/>
    <w:rsid w:val="007B0A24"/>
    <w:rsid w:val="007B2B2A"/>
    <w:rsid w:val="007B6068"/>
    <w:rsid w:val="007B6828"/>
    <w:rsid w:val="007C060D"/>
    <w:rsid w:val="007C3F12"/>
    <w:rsid w:val="007C46A4"/>
    <w:rsid w:val="007C4EE5"/>
    <w:rsid w:val="007D03F9"/>
    <w:rsid w:val="007D38D9"/>
    <w:rsid w:val="007D559E"/>
    <w:rsid w:val="007D5C40"/>
    <w:rsid w:val="007E6948"/>
    <w:rsid w:val="007E7A83"/>
    <w:rsid w:val="007F0B9D"/>
    <w:rsid w:val="007F29E4"/>
    <w:rsid w:val="007F3D25"/>
    <w:rsid w:val="008120B3"/>
    <w:rsid w:val="00814447"/>
    <w:rsid w:val="0081621A"/>
    <w:rsid w:val="00817753"/>
    <w:rsid w:val="00821DE1"/>
    <w:rsid w:val="008226FA"/>
    <w:rsid w:val="0082719B"/>
    <w:rsid w:val="0083069E"/>
    <w:rsid w:val="00832455"/>
    <w:rsid w:val="008360F5"/>
    <w:rsid w:val="008369C9"/>
    <w:rsid w:val="008371B7"/>
    <w:rsid w:val="008402AE"/>
    <w:rsid w:val="0084620C"/>
    <w:rsid w:val="008546ED"/>
    <w:rsid w:val="00856F13"/>
    <w:rsid w:val="008601B1"/>
    <w:rsid w:val="00862A37"/>
    <w:rsid w:val="0086693A"/>
    <w:rsid w:val="008727F1"/>
    <w:rsid w:val="0087645B"/>
    <w:rsid w:val="00880C80"/>
    <w:rsid w:val="008812FE"/>
    <w:rsid w:val="008921A2"/>
    <w:rsid w:val="008A0B10"/>
    <w:rsid w:val="008A424D"/>
    <w:rsid w:val="008A5DF9"/>
    <w:rsid w:val="008B1343"/>
    <w:rsid w:val="008B28A5"/>
    <w:rsid w:val="008C0A30"/>
    <w:rsid w:val="008C27B4"/>
    <w:rsid w:val="008C3F76"/>
    <w:rsid w:val="008C5BB7"/>
    <w:rsid w:val="008C5D98"/>
    <w:rsid w:val="008C6F4A"/>
    <w:rsid w:val="008D0C01"/>
    <w:rsid w:val="008D3D71"/>
    <w:rsid w:val="008D42FD"/>
    <w:rsid w:val="008D4FE2"/>
    <w:rsid w:val="008D545D"/>
    <w:rsid w:val="008E06FC"/>
    <w:rsid w:val="008E093C"/>
    <w:rsid w:val="008E70EC"/>
    <w:rsid w:val="008F1416"/>
    <w:rsid w:val="00906FB1"/>
    <w:rsid w:val="009073F5"/>
    <w:rsid w:val="00911BDC"/>
    <w:rsid w:val="0091202B"/>
    <w:rsid w:val="009174E4"/>
    <w:rsid w:val="00917BC4"/>
    <w:rsid w:val="009219C0"/>
    <w:rsid w:val="00922592"/>
    <w:rsid w:val="00922CEE"/>
    <w:rsid w:val="00924BA5"/>
    <w:rsid w:val="009257ED"/>
    <w:rsid w:val="00931705"/>
    <w:rsid w:val="009320E0"/>
    <w:rsid w:val="00935A80"/>
    <w:rsid w:val="00936220"/>
    <w:rsid w:val="009447A3"/>
    <w:rsid w:val="00946277"/>
    <w:rsid w:val="009466AC"/>
    <w:rsid w:val="00947322"/>
    <w:rsid w:val="00950377"/>
    <w:rsid w:val="00950E1C"/>
    <w:rsid w:val="00953C68"/>
    <w:rsid w:val="009550A9"/>
    <w:rsid w:val="00955E41"/>
    <w:rsid w:val="009603C0"/>
    <w:rsid w:val="00960970"/>
    <w:rsid w:val="00961A67"/>
    <w:rsid w:val="00962427"/>
    <w:rsid w:val="0096516B"/>
    <w:rsid w:val="00967E1E"/>
    <w:rsid w:val="00971874"/>
    <w:rsid w:val="00971D8C"/>
    <w:rsid w:val="00975158"/>
    <w:rsid w:val="0097734A"/>
    <w:rsid w:val="0098383A"/>
    <w:rsid w:val="00986530"/>
    <w:rsid w:val="00986A5C"/>
    <w:rsid w:val="00986CF6"/>
    <w:rsid w:val="009902B2"/>
    <w:rsid w:val="00993CE5"/>
    <w:rsid w:val="009959D8"/>
    <w:rsid w:val="00996F7E"/>
    <w:rsid w:val="009A24CA"/>
    <w:rsid w:val="009B11F2"/>
    <w:rsid w:val="009B2AF1"/>
    <w:rsid w:val="009C1ECC"/>
    <w:rsid w:val="009C3864"/>
    <w:rsid w:val="009C3B1E"/>
    <w:rsid w:val="009C4338"/>
    <w:rsid w:val="009C6CC0"/>
    <w:rsid w:val="009D0F21"/>
    <w:rsid w:val="009D1617"/>
    <w:rsid w:val="009D455C"/>
    <w:rsid w:val="009D66D9"/>
    <w:rsid w:val="009E51AC"/>
    <w:rsid w:val="009E60F8"/>
    <w:rsid w:val="009F1094"/>
    <w:rsid w:val="009F117E"/>
    <w:rsid w:val="009F2799"/>
    <w:rsid w:val="00A00A2F"/>
    <w:rsid w:val="00A03777"/>
    <w:rsid w:val="00A06697"/>
    <w:rsid w:val="00A07608"/>
    <w:rsid w:val="00A0787E"/>
    <w:rsid w:val="00A20A69"/>
    <w:rsid w:val="00A2510D"/>
    <w:rsid w:val="00A2614B"/>
    <w:rsid w:val="00A30AE3"/>
    <w:rsid w:val="00A30C18"/>
    <w:rsid w:val="00A30C4E"/>
    <w:rsid w:val="00A36773"/>
    <w:rsid w:val="00A43875"/>
    <w:rsid w:val="00A43B05"/>
    <w:rsid w:val="00A455DC"/>
    <w:rsid w:val="00A55957"/>
    <w:rsid w:val="00A6270A"/>
    <w:rsid w:val="00A66C3E"/>
    <w:rsid w:val="00A7029B"/>
    <w:rsid w:val="00A71167"/>
    <w:rsid w:val="00A8002C"/>
    <w:rsid w:val="00A80BF4"/>
    <w:rsid w:val="00A81BDA"/>
    <w:rsid w:val="00A826D6"/>
    <w:rsid w:val="00A84534"/>
    <w:rsid w:val="00A8750A"/>
    <w:rsid w:val="00A87703"/>
    <w:rsid w:val="00A87A04"/>
    <w:rsid w:val="00AA63CC"/>
    <w:rsid w:val="00AB3FE0"/>
    <w:rsid w:val="00AC0955"/>
    <w:rsid w:val="00AC1F93"/>
    <w:rsid w:val="00AC2E68"/>
    <w:rsid w:val="00AD0FD7"/>
    <w:rsid w:val="00AD1E56"/>
    <w:rsid w:val="00AE0494"/>
    <w:rsid w:val="00AE3C3F"/>
    <w:rsid w:val="00AE3F77"/>
    <w:rsid w:val="00AE4C2A"/>
    <w:rsid w:val="00AE538B"/>
    <w:rsid w:val="00AF0AE8"/>
    <w:rsid w:val="00AF0B6B"/>
    <w:rsid w:val="00AF2FAC"/>
    <w:rsid w:val="00B00256"/>
    <w:rsid w:val="00B10F73"/>
    <w:rsid w:val="00B12559"/>
    <w:rsid w:val="00B16FC8"/>
    <w:rsid w:val="00B20764"/>
    <w:rsid w:val="00B22345"/>
    <w:rsid w:val="00B22C97"/>
    <w:rsid w:val="00B33BD2"/>
    <w:rsid w:val="00B40998"/>
    <w:rsid w:val="00B40DB8"/>
    <w:rsid w:val="00B41170"/>
    <w:rsid w:val="00B4445B"/>
    <w:rsid w:val="00B449A5"/>
    <w:rsid w:val="00B45FDF"/>
    <w:rsid w:val="00B4F69B"/>
    <w:rsid w:val="00B53CAB"/>
    <w:rsid w:val="00B54818"/>
    <w:rsid w:val="00B5742B"/>
    <w:rsid w:val="00B606B1"/>
    <w:rsid w:val="00B63B95"/>
    <w:rsid w:val="00B67EDA"/>
    <w:rsid w:val="00B708E7"/>
    <w:rsid w:val="00B70ABC"/>
    <w:rsid w:val="00B70C4B"/>
    <w:rsid w:val="00B737C8"/>
    <w:rsid w:val="00B74EF9"/>
    <w:rsid w:val="00B7556D"/>
    <w:rsid w:val="00B80D0A"/>
    <w:rsid w:val="00B8209D"/>
    <w:rsid w:val="00B860AF"/>
    <w:rsid w:val="00B94563"/>
    <w:rsid w:val="00B95CA6"/>
    <w:rsid w:val="00BA0B71"/>
    <w:rsid w:val="00BA5416"/>
    <w:rsid w:val="00BA5C4E"/>
    <w:rsid w:val="00BB27A6"/>
    <w:rsid w:val="00BB6A87"/>
    <w:rsid w:val="00BB7F0A"/>
    <w:rsid w:val="00BC21D2"/>
    <w:rsid w:val="00BC2B0F"/>
    <w:rsid w:val="00BC462B"/>
    <w:rsid w:val="00BC4638"/>
    <w:rsid w:val="00BC60B6"/>
    <w:rsid w:val="00BCF8E1"/>
    <w:rsid w:val="00BD447F"/>
    <w:rsid w:val="00BD6943"/>
    <w:rsid w:val="00BD6E83"/>
    <w:rsid w:val="00BF1EB9"/>
    <w:rsid w:val="00BF2F8F"/>
    <w:rsid w:val="00BF529D"/>
    <w:rsid w:val="00BF6CA5"/>
    <w:rsid w:val="00BF7AB1"/>
    <w:rsid w:val="00C03EC8"/>
    <w:rsid w:val="00C12F64"/>
    <w:rsid w:val="00C138F9"/>
    <w:rsid w:val="00C21E03"/>
    <w:rsid w:val="00C22137"/>
    <w:rsid w:val="00C25DE2"/>
    <w:rsid w:val="00C3106A"/>
    <w:rsid w:val="00C31921"/>
    <w:rsid w:val="00C45284"/>
    <w:rsid w:val="00C52679"/>
    <w:rsid w:val="00C5644E"/>
    <w:rsid w:val="00C63644"/>
    <w:rsid w:val="00C6527B"/>
    <w:rsid w:val="00C67B87"/>
    <w:rsid w:val="00C71253"/>
    <w:rsid w:val="00C72781"/>
    <w:rsid w:val="00C7409C"/>
    <w:rsid w:val="00C7423A"/>
    <w:rsid w:val="00C7575A"/>
    <w:rsid w:val="00C75F25"/>
    <w:rsid w:val="00C779FA"/>
    <w:rsid w:val="00C8132B"/>
    <w:rsid w:val="00C81567"/>
    <w:rsid w:val="00C8429B"/>
    <w:rsid w:val="00C84D0C"/>
    <w:rsid w:val="00C855F1"/>
    <w:rsid w:val="00C85A45"/>
    <w:rsid w:val="00C8620F"/>
    <w:rsid w:val="00C92F20"/>
    <w:rsid w:val="00C94E3A"/>
    <w:rsid w:val="00C97F16"/>
    <w:rsid w:val="00CA305F"/>
    <w:rsid w:val="00CA4E54"/>
    <w:rsid w:val="00CB13ED"/>
    <w:rsid w:val="00CB4146"/>
    <w:rsid w:val="00CC0C2D"/>
    <w:rsid w:val="00CC57EE"/>
    <w:rsid w:val="00CC6AE9"/>
    <w:rsid w:val="00CD1174"/>
    <w:rsid w:val="00CD1F83"/>
    <w:rsid w:val="00CD4D00"/>
    <w:rsid w:val="00CE1AA0"/>
    <w:rsid w:val="00CF38BA"/>
    <w:rsid w:val="00D05172"/>
    <w:rsid w:val="00D10EEA"/>
    <w:rsid w:val="00D14718"/>
    <w:rsid w:val="00D1749B"/>
    <w:rsid w:val="00D21340"/>
    <w:rsid w:val="00D21EC7"/>
    <w:rsid w:val="00D2604C"/>
    <w:rsid w:val="00D31544"/>
    <w:rsid w:val="00D3344C"/>
    <w:rsid w:val="00D3466C"/>
    <w:rsid w:val="00D378E0"/>
    <w:rsid w:val="00D412E1"/>
    <w:rsid w:val="00D41F35"/>
    <w:rsid w:val="00D46648"/>
    <w:rsid w:val="00D47157"/>
    <w:rsid w:val="00D51021"/>
    <w:rsid w:val="00D51D3A"/>
    <w:rsid w:val="00D52C8A"/>
    <w:rsid w:val="00D55AEB"/>
    <w:rsid w:val="00D565BE"/>
    <w:rsid w:val="00D575AE"/>
    <w:rsid w:val="00D631F3"/>
    <w:rsid w:val="00D6353C"/>
    <w:rsid w:val="00D65350"/>
    <w:rsid w:val="00D65416"/>
    <w:rsid w:val="00D70EC2"/>
    <w:rsid w:val="00D76EC3"/>
    <w:rsid w:val="00D82243"/>
    <w:rsid w:val="00D844B0"/>
    <w:rsid w:val="00D84823"/>
    <w:rsid w:val="00D8639B"/>
    <w:rsid w:val="00D86F04"/>
    <w:rsid w:val="00D9022E"/>
    <w:rsid w:val="00D90D17"/>
    <w:rsid w:val="00D9393A"/>
    <w:rsid w:val="00D968C8"/>
    <w:rsid w:val="00D96BAA"/>
    <w:rsid w:val="00DA2117"/>
    <w:rsid w:val="00DA30DB"/>
    <w:rsid w:val="00DA44CB"/>
    <w:rsid w:val="00DA47B0"/>
    <w:rsid w:val="00DA6EE2"/>
    <w:rsid w:val="00DA78C1"/>
    <w:rsid w:val="00DB0281"/>
    <w:rsid w:val="00DB49B3"/>
    <w:rsid w:val="00DC03B6"/>
    <w:rsid w:val="00DC1814"/>
    <w:rsid w:val="00DC4815"/>
    <w:rsid w:val="00DC6430"/>
    <w:rsid w:val="00DC7F3F"/>
    <w:rsid w:val="00DD34F1"/>
    <w:rsid w:val="00DD5A32"/>
    <w:rsid w:val="00DD67EA"/>
    <w:rsid w:val="00DD6E56"/>
    <w:rsid w:val="00DE7020"/>
    <w:rsid w:val="00DF3417"/>
    <w:rsid w:val="00DF3E8F"/>
    <w:rsid w:val="00DF44A0"/>
    <w:rsid w:val="00DF44EB"/>
    <w:rsid w:val="00DF4A0C"/>
    <w:rsid w:val="00DF5529"/>
    <w:rsid w:val="00DF60F5"/>
    <w:rsid w:val="00E13BC4"/>
    <w:rsid w:val="00E13C14"/>
    <w:rsid w:val="00E21203"/>
    <w:rsid w:val="00E25A23"/>
    <w:rsid w:val="00E3656C"/>
    <w:rsid w:val="00E3707C"/>
    <w:rsid w:val="00E4399A"/>
    <w:rsid w:val="00E50B84"/>
    <w:rsid w:val="00E57551"/>
    <w:rsid w:val="00E60443"/>
    <w:rsid w:val="00E60655"/>
    <w:rsid w:val="00E60B79"/>
    <w:rsid w:val="00E61F96"/>
    <w:rsid w:val="00E643C1"/>
    <w:rsid w:val="00E65F74"/>
    <w:rsid w:val="00E67DA0"/>
    <w:rsid w:val="00E734FC"/>
    <w:rsid w:val="00E73C3B"/>
    <w:rsid w:val="00E75CCB"/>
    <w:rsid w:val="00E76D43"/>
    <w:rsid w:val="00E80AF4"/>
    <w:rsid w:val="00E8308D"/>
    <w:rsid w:val="00E8702B"/>
    <w:rsid w:val="00E87301"/>
    <w:rsid w:val="00E9286E"/>
    <w:rsid w:val="00E94949"/>
    <w:rsid w:val="00E94C87"/>
    <w:rsid w:val="00EA221B"/>
    <w:rsid w:val="00EA5605"/>
    <w:rsid w:val="00EA5AC7"/>
    <w:rsid w:val="00EA7E5B"/>
    <w:rsid w:val="00EB0F59"/>
    <w:rsid w:val="00EB1168"/>
    <w:rsid w:val="00EB3513"/>
    <w:rsid w:val="00EB40CE"/>
    <w:rsid w:val="00EB6D1F"/>
    <w:rsid w:val="00EB7ED8"/>
    <w:rsid w:val="00EC1495"/>
    <w:rsid w:val="00ED02A6"/>
    <w:rsid w:val="00ED1B5A"/>
    <w:rsid w:val="00ED324D"/>
    <w:rsid w:val="00ED3CD0"/>
    <w:rsid w:val="00EE00FB"/>
    <w:rsid w:val="00EE1EED"/>
    <w:rsid w:val="00EE33D3"/>
    <w:rsid w:val="00EE50B8"/>
    <w:rsid w:val="00EF12F4"/>
    <w:rsid w:val="00EF1506"/>
    <w:rsid w:val="00EF3A8B"/>
    <w:rsid w:val="00EF78A5"/>
    <w:rsid w:val="00F00F4B"/>
    <w:rsid w:val="00F06335"/>
    <w:rsid w:val="00F1056D"/>
    <w:rsid w:val="00F110BE"/>
    <w:rsid w:val="00F11FF5"/>
    <w:rsid w:val="00F13B14"/>
    <w:rsid w:val="00F14A5A"/>
    <w:rsid w:val="00F15BC9"/>
    <w:rsid w:val="00F20D8A"/>
    <w:rsid w:val="00F238EB"/>
    <w:rsid w:val="00F266C7"/>
    <w:rsid w:val="00F31BF9"/>
    <w:rsid w:val="00F3347F"/>
    <w:rsid w:val="00F3350F"/>
    <w:rsid w:val="00F51697"/>
    <w:rsid w:val="00F51FE7"/>
    <w:rsid w:val="00F521DD"/>
    <w:rsid w:val="00F537D3"/>
    <w:rsid w:val="00F54621"/>
    <w:rsid w:val="00F57D1E"/>
    <w:rsid w:val="00F608EF"/>
    <w:rsid w:val="00F62887"/>
    <w:rsid w:val="00F71C0F"/>
    <w:rsid w:val="00F71FAE"/>
    <w:rsid w:val="00F74F48"/>
    <w:rsid w:val="00F7775A"/>
    <w:rsid w:val="00F92054"/>
    <w:rsid w:val="00F94032"/>
    <w:rsid w:val="00F94364"/>
    <w:rsid w:val="00FA1C28"/>
    <w:rsid w:val="00FA2FB1"/>
    <w:rsid w:val="00FB1171"/>
    <w:rsid w:val="00FB2A29"/>
    <w:rsid w:val="00FB61AE"/>
    <w:rsid w:val="00FB69AF"/>
    <w:rsid w:val="00FC1AA5"/>
    <w:rsid w:val="00FC4777"/>
    <w:rsid w:val="00FC780D"/>
    <w:rsid w:val="00FD03E0"/>
    <w:rsid w:val="00FD32A4"/>
    <w:rsid w:val="00FD51BE"/>
    <w:rsid w:val="00FD53EA"/>
    <w:rsid w:val="00FE123F"/>
    <w:rsid w:val="00FE6829"/>
    <w:rsid w:val="00FE6A42"/>
    <w:rsid w:val="00FF1C69"/>
    <w:rsid w:val="00FF3D97"/>
    <w:rsid w:val="00FF6599"/>
    <w:rsid w:val="014A83D2"/>
    <w:rsid w:val="0157769A"/>
    <w:rsid w:val="016D0EB8"/>
    <w:rsid w:val="017A2C2B"/>
    <w:rsid w:val="018410EE"/>
    <w:rsid w:val="0187FC81"/>
    <w:rsid w:val="01939974"/>
    <w:rsid w:val="01B782E7"/>
    <w:rsid w:val="022F028B"/>
    <w:rsid w:val="024253D5"/>
    <w:rsid w:val="024AE714"/>
    <w:rsid w:val="0289136A"/>
    <w:rsid w:val="02D1831B"/>
    <w:rsid w:val="02D9A561"/>
    <w:rsid w:val="0312E131"/>
    <w:rsid w:val="033991E4"/>
    <w:rsid w:val="03D6FC23"/>
    <w:rsid w:val="041F63F0"/>
    <w:rsid w:val="043223AD"/>
    <w:rsid w:val="0451C412"/>
    <w:rsid w:val="049D7FFC"/>
    <w:rsid w:val="04F3F304"/>
    <w:rsid w:val="0565DD77"/>
    <w:rsid w:val="05AC352C"/>
    <w:rsid w:val="05BC0D7E"/>
    <w:rsid w:val="05BF9FFE"/>
    <w:rsid w:val="05C13CB1"/>
    <w:rsid w:val="05D36F4B"/>
    <w:rsid w:val="05F3AE7B"/>
    <w:rsid w:val="067C7171"/>
    <w:rsid w:val="07473598"/>
    <w:rsid w:val="076A60C3"/>
    <w:rsid w:val="076EC8DC"/>
    <w:rsid w:val="0791D876"/>
    <w:rsid w:val="07EE92E5"/>
    <w:rsid w:val="0809C8D2"/>
    <w:rsid w:val="082AF06D"/>
    <w:rsid w:val="0846FABA"/>
    <w:rsid w:val="0848F7FA"/>
    <w:rsid w:val="084E154B"/>
    <w:rsid w:val="085516CF"/>
    <w:rsid w:val="08648667"/>
    <w:rsid w:val="0876F68C"/>
    <w:rsid w:val="08A4D874"/>
    <w:rsid w:val="08B2DC1D"/>
    <w:rsid w:val="09289A2F"/>
    <w:rsid w:val="09312C30"/>
    <w:rsid w:val="09A02848"/>
    <w:rsid w:val="09C48237"/>
    <w:rsid w:val="09D5A7F9"/>
    <w:rsid w:val="09F3B8E1"/>
    <w:rsid w:val="09FA19C1"/>
    <w:rsid w:val="0A22F391"/>
    <w:rsid w:val="0A7626C2"/>
    <w:rsid w:val="0ACA2144"/>
    <w:rsid w:val="0AD9676A"/>
    <w:rsid w:val="0AE3D8A9"/>
    <w:rsid w:val="0AE6EE0C"/>
    <w:rsid w:val="0BCADDD8"/>
    <w:rsid w:val="0C3C8B98"/>
    <w:rsid w:val="0C8A3486"/>
    <w:rsid w:val="0CE7A0C9"/>
    <w:rsid w:val="0D0F07E4"/>
    <w:rsid w:val="0D9C8DA2"/>
    <w:rsid w:val="0E2B5C3C"/>
    <w:rsid w:val="0E351C34"/>
    <w:rsid w:val="0E5030E0"/>
    <w:rsid w:val="0E85892F"/>
    <w:rsid w:val="0EAF8E5E"/>
    <w:rsid w:val="0F09BE0E"/>
    <w:rsid w:val="0F2A2874"/>
    <w:rsid w:val="0F34BC73"/>
    <w:rsid w:val="0F8B472E"/>
    <w:rsid w:val="0FAB7DA9"/>
    <w:rsid w:val="101F3888"/>
    <w:rsid w:val="10230CF7"/>
    <w:rsid w:val="105B789D"/>
    <w:rsid w:val="10A2C6BD"/>
    <w:rsid w:val="10F9A063"/>
    <w:rsid w:val="110A1FD5"/>
    <w:rsid w:val="11E2AAC6"/>
    <w:rsid w:val="11F0EE83"/>
    <w:rsid w:val="11F92D1E"/>
    <w:rsid w:val="1201F058"/>
    <w:rsid w:val="121CDD3F"/>
    <w:rsid w:val="12B9E40F"/>
    <w:rsid w:val="12C78B0B"/>
    <w:rsid w:val="1301E940"/>
    <w:rsid w:val="130D5982"/>
    <w:rsid w:val="132B8746"/>
    <w:rsid w:val="13357310"/>
    <w:rsid w:val="1347F60C"/>
    <w:rsid w:val="134B0012"/>
    <w:rsid w:val="137F125F"/>
    <w:rsid w:val="1396242D"/>
    <w:rsid w:val="141128B2"/>
    <w:rsid w:val="141D388A"/>
    <w:rsid w:val="142DA626"/>
    <w:rsid w:val="149B3EDD"/>
    <w:rsid w:val="14FCEAEA"/>
    <w:rsid w:val="152EE9C0"/>
    <w:rsid w:val="15416258"/>
    <w:rsid w:val="156945C1"/>
    <w:rsid w:val="1572D180"/>
    <w:rsid w:val="15A766B9"/>
    <w:rsid w:val="15E88DA6"/>
    <w:rsid w:val="16270E8C"/>
    <w:rsid w:val="164D923A"/>
    <w:rsid w:val="16B3FB63"/>
    <w:rsid w:val="16B54BF4"/>
    <w:rsid w:val="16E5BD7A"/>
    <w:rsid w:val="16EC08AC"/>
    <w:rsid w:val="170957ED"/>
    <w:rsid w:val="176D65C4"/>
    <w:rsid w:val="17E0B64F"/>
    <w:rsid w:val="17E6853D"/>
    <w:rsid w:val="180951A2"/>
    <w:rsid w:val="184B0F3C"/>
    <w:rsid w:val="18668A82"/>
    <w:rsid w:val="18835682"/>
    <w:rsid w:val="18934B91"/>
    <w:rsid w:val="18AFC92C"/>
    <w:rsid w:val="18ECD074"/>
    <w:rsid w:val="1916CEE6"/>
    <w:rsid w:val="191D3010"/>
    <w:rsid w:val="199FA991"/>
    <w:rsid w:val="19A358B0"/>
    <w:rsid w:val="19F1D485"/>
    <w:rsid w:val="19F5771E"/>
    <w:rsid w:val="1A020387"/>
    <w:rsid w:val="1A025AE3"/>
    <w:rsid w:val="1A0C03D5"/>
    <w:rsid w:val="1A5707D3"/>
    <w:rsid w:val="1ADF16E6"/>
    <w:rsid w:val="1AFCD73E"/>
    <w:rsid w:val="1B1EBC59"/>
    <w:rsid w:val="1B61DFF5"/>
    <w:rsid w:val="1B82CDC6"/>
    <w:rsid w:val="1BC00A03"/>
    <w:rsid w:val="1BE77987"/>
    <w:rsid w:val="1BFDC880"/>
    <w:rsid w:val="1CC24546"/>
    <w:rsid w:val="1CCDDE0F"/>
    <w:rsid w:val="1DB25A09"/>
    <w:rsid w:val="1DC97DD6"/>
    <w:rsid w:val="1DF64FDC"/>
    <w:rsid w:val="1E51F460"/>
    <w:rsid w:val="1E854AD3"/>
    <w:rsid w:val="1E8F93C2"/>
    <w:rsid w:val="1EE24C18"/>
    <w:rsid w:val="1EF53BB9"/>
    <w:rsid w:val="1EF9712D"/>
    <w:rsid w:val="1F6310A6"/>
    <w:rsid w:val="1FABE2CB"/>
    <w:rsid w:val="1FFCEB15"/>
    <w:rsid w:val="202B2B0B"/>
    <w:rsid w:val="20D9098D"/>
    <w:rsid w:val="20FEB2A9"/>
    <w:rsid w:val="2111EFA6"/>
    <w:rsid w:val="2130E9AE"/>
    <w:rsid w:val="21376706"/>
    <w:rsid w:val="213A4CF1"/>
    <w:rsid w:val="213B1BB4"/>
    <w:rsid w:val="21A14F32"/>
    <w:rsid w:val="221F9263"/>
    <w:rsid w:val="222E64F4"/>
    <w:rsid w:val="223E8983"/>
    <w:rsid w:val="22F73638"/>
    <w:rsid w:val="233B84B0"/>
    <w:rsid w:val="239B7125"/>
    <w:rsid w:val="23CB1DFC"/>
    <w:rsid w:val="23CDDD4A"/>
    <w:rsid w:val="23F1B273"/>
    <w:rsid w:val="23F69AA9"/>
    <w:rsid w:val="248D5867"/>
    <w:rsid w:val="24A22CA1"/>
    <w:rsid w:val="24E46546"/>
    <w:rsid w:val="25092ED9"/>
    <w:rsid w:val="271C4BB0"/>
    <w:rsid w:val="27AFE032"/>
    <w:rsid w:val="27E303AA"/>
    <w:rsid w:val="27F5BFD5"/>
    <w:rsid w:val="2837206B"/>
    <w:rsid w:val="2880147D"/>
    <w:rsid w:val="28B24928"/>
    <w:rsid w:val="28E67EEB"/>
    <w:rsid w:val="2928F158"/>
    <w:rsid w:val="294B1316"/>
    <w:rsid w:val="294C0CD8"/>
    <w:rsid w:val="29A570E8"/>
    <w:rsid w:val="29D8F523"/>
    <w:rsid w:val="29E3C76C"/>
    <w:rsid w:val="29F273DF"/>
    <w:rsid w:val="2A459A4B"/>
    <w:rsid w:val="2AAA4F15"/>
    <w:rsid w:val="2AB7A983"/>
    <w:rsid w:val="2AD9F0E6"/>
    <w:rsid w:val="2B8E4440"/>
    <w:rsid w:val="2BBADBC9"/>
    <w:rsid w:val="2BE11A45"/>
    <w:rsid w:val="2BE15EF5"/>
    <w:rsid w:val="2BE4ED53"/>
    <w:rsid w:val="2BEDE8C5"/>
    <w:rsid w:val="2CA5E555"/>
    <w:rsid w:val="2CA6822B"/>
    <w:rsid w:val="2CF1DE4C"/>
    <w:rsid w:val="2D049D41"/>
    <w:rsid w:val="2D0678F2"/>
    <w:rsid w:val="2D488D8A"/>
    <w:rsid w:val="2D9E6438"/>
    <w:rsid w:val="2DB471D6"/>
    <w:rsid w:val="2DCDF9F8"/>
    <w:rsid w:val="2DD630F5"/>
    <w:rsid w:val="2E1191A8"/>
    <w:rsid w:val="2E1D679B"/>
    <w:rsid w:val="2EC546CC"/>
    <w:rsid w:val="2EC5E502"/>
    <w:rsid w:val="2EEEDB27"/>
    <w:rsid w:val="2F5A7C2E"/>
    <w:rsid w:val="2FD775F5"/>
    <w:rsid w:val="2FE0C1AF"/>
    <w:rsid w:val="300DC7BF"/>
    <w:rsid w:val="30183DEE"/>
    <w:rsid w:val="3055DC6E"/>
    <w:rsid w:val="3061B563"/>
    <w:rsid w:val="3085916A"/>
    <w:rsid w:val="308B1547"/>
    <w:rsid w:val="31121D7C"/>
    <w:rsid w:val="3128347A"/>
    <w:rsid w:val="31452F49"/>
    <w:rsid w:val="316654B4"/>
    <w:rsid w:val="31843199"/>
    <w:rsid w:val="318888D2"/>
    <w:rsid w:val="31AAB333"/>
    <w:rsid w:val="31AC669C"/>
    <w:rsid w:val="321C6CCC"/>
    <w:rsid w:val="3221CAB0"/>
    <w:rsid w:val="32798365"/>
    <w:rsid w:val="329ED445"/>
    <w:rsid w:val="32E6372C"/>
    <w:rsid w:val="32FC5AB1"/>
    <w:rsid w:val="333581E6"/>
    <w:rsid w:val="339E7E67"/>
    <w:rsid w:val="33A153C8"/>
    <w:rsid w:val="33CBDD72"/>
    <w:rsid w:val="33CE9349"/>
    <w:rsid w:val="33EB117A"/>
    <w:rsid w:val="34866E94"/>
    <w:rsid w:val="34CE7648"/>
    <w:rsid w:val="34E1EB38"/>
    <w:rsid w:val="34E625D8"/>
    <w:rsid w:val="35036BF7"/>
    <w:rsid w:val="35045E74"/>
    <w:rsid w:val="3576B78C"/>
    <w:rsid w:val="357A637E"/>
    <w:rsid w:val="3599A382"/>
    <w:rsid w:val="3690C795"/>
    <w:rsid w:val="3695F532"/>
    <w:rsid w:val="369A131F"/>
    <w:rsid w:val="36A40652"/>
    <w:rsid w:val="36C5A71F"/>
    <w:rsid w:val="36F4970C"/>
    <w:rsid w:val="371287ED"/>
    <w:rsid w:val="372EBB49"/>
    <w:rsid w:val="378ECADE"/>
    <w:rsid w:val="37B3E415"/>
    <w:rsid w:val="37CCDF53"/>
    <w:rsid w:val="37CD2E1A"/>
    <w:rsid w:val="37EEACE8"/>
    <w:rsid w:val="381A8E57"/>
    <w:rsid w:val="387C91A9"/>
    <w:rsid w:val="38A1B323"/>
    <w:rsid w:val="38B3D11F"/>
    <w:rsid w:val="38CD2581"/>
    <w:rsid w:val="38DCF7C5"/>
    <w:rsid w:val="38DE7DFE"/>
    <w:rsid w:val="3925E545"/>
    <w:rsid w:val="398E134B"/>
    <w:rsid w:val="39AC7044"/>
    <w:rsid w:val="39C8C8F2"/>
    <w:rsid w:val="3A11AFB3"/>
    <w:rsid w:val="3A32267F"/>
    <w:rsid w:val="3AFCEC8F"/>
    <w:rsid w:val="3B69540E"/>
    <w:rsid w:val="3B9D7DD3"/>
    <w:rsid w:val="3C0A0B6E"/>
    <w:rsid w:val="3C0E90FD"/>
    <w:rsid w:val="3C22851F"/>
    <w:rsid w:val="3C38EFD8"/>
    <w:rsid w:val="3C455079"/>
    <w:rsid w:val="3C45C55D"/>
    <w:rsid w:val="3C7EDA74"/>
    <w:rsid w:val="3C8168A2"/>
    <w:rsid w:val="3C83AB59"/>
    <w:rsid w:val="3D7FA804"/>
    <w:rsid w:val="3E4EDD3E"/>
    <w:rsid w:val="3E65BC7B"/>
    <w:rsid w:val="3EB218F6"/>
    <w:rsid w:val="3F2F34D8"/>
    <w:rsid w:val="3F6D9748"/>
    <w:rsid w:val="3F854B4B"/>
    <w:rsid w:val="3FD4CB00"/>
    <w:rsid w:val="40208B8E"/>
    <w:rsid w:val="4091FC57"/>
    <w:rsid w:val="40966AE8"/>
    <w:rsid w:val="4111E8B5"/>
    <w:rsid w:val="412D532A"/>
    <w:rsid w:val="416743BA"/>
    <w:rsid w:val="41A3746B"/>
    <w:rsid w:val="41C529A5"/>
    <w:rsid w:val="41E90DD7"/>
    <w:rsid w:val="4251D47C"/>
    <w:rsid w:val="425CF007"/>
    <w:rsid w:val="42A22FC8"/>
    <w:rsid w:val="42B0065F"/>
    <w:rsid w:val="430CE007"/>
    <w:rsid w:val="4316C5DC"/>
    <w:rsid w:val="43343557"/>
    <w:rsid w:val="433E0C84"/>
    <w:rsid w:val="434D5FD0"/>
    <w:rsid w:val="43658980"/>
    <w:rsid w:val="437E1F91"/>
    <w:rsid w:val="4389E28E"/>
    <w:rsid w:val="43E62C91"/>
    <w:rsid w:val="4405454C"/>
    <w:rsid w:val="441479F4"/>
    <w:rsid w:val="44649D25"/>
    <w:rsid w:val="44971762"/>
    <w:rsid w:val="449B2BE5"/>
    <w:rsid w:val="44C0E484"/>
    <w:rsid w:val="44C1B5CB"/>
    <w:rsid w:val="44E40736"/>
    <w:rsid w:val="44E508DC"/>
    <w:rsid w:val="457BA24A"/>
    <w:rsid w:val="45954B39"/>
    <w:rsid w:val="46049BE0"/>
    <w:rsid w:val="4632BF9D"/>
    <w:rsid w:val="4695A1BD"/>
    <w:rsid w:val="46C0CA10"/>
    <w:rsid w:val="47141080"/>
    <w:rsid w:val="47273BC8"/>
    <w:rsid w:val="47CB7219"/>
    <w:rsid w:val="4968E9A1"/>
    <w:rsid w:val="497CE7B2"/>
    <w:rsid w:val="49A1AC68"/>
    <w:rsid w:val="49B013D9"/>
    <w:rsid w:val="4A0CE266"/>
    <w:rsid w:val="4A5469E4"/>
    <w:rsid w:val="4A659541"/>
    <w:rsid w:val="4A9D2EA4"/>
    <w:rsid w:val="4B3DDA36"/>
    <w:rsid w:val="4B49939B"/>
    <w:rsid w:val="4B6F4900"/>
    <w:rsid w:val="4BA8B2C7"/>
    <w:rsid w:val="4BAABA13"/>
    <w:rsid w:val="4BEA69FC"/>
    <w:rsid w:val="4BF5FD1C"/>
    <w:rsid w:val="4BF9509B"/>
    <w:rsid w:val="4C27E968"/>
    <w:rsid w:val="4C40E064"/>
    <w:rsid w:val="4C912046"/>
    <w:rsid w:val="4CA51F44"/>
    <w:rsid w:val="4D331A7C"/>
    <w:rsid w:val="4D7CC2A4"/>
    <w:rsid w:val="4D7F16B0"/>
    <w:rsid w:val="4D816E88"/>
    <w:rsid w:val="4D944D56"/>
    <w:rsid w:val="4D9BFCD4"/>
    <w:rsid w:val="4DC33C39"/>
    <w:rsid w:val="4DC4B99A"/>
    <w:rsid w:val="4F29A0C0"/>
    <w:rsid w:val="4F42EC49"/>
    <w:rsid w:val="4FA19525"/>
    <w:rsid w:val="4FC5FFB6"/>
    <w:rsid w:val="4FCBC588"/>
    <w:rsid w:val="50515E18"/>
    <w:rsid w:val="50527B73"/>
    <w:rsid w:val="5060A594"/>
    <w:rsid w:val="50726C75"/>
    <w:rsid w:val="50B6A6AB"/>
    <w:rsid w:val="50C318C3"/>
    <w:rsid w:val="51668754"/>
    <w:rsid w:val="517DCE73"/>
    <w:rsid w:val="51D97DB5"/>
    <w:rsid w:val="51F4FB9F"/>
    <w:rsid w:val="525F8753"/>
    <w:rsid w:val="528BFF78"/>
    <w:rsid w:val="529B598B"/>
    <w:rsid w:val="52C670AE"/>
    <w:rsid w:val="52F787A2"/>
    <w:rsid w:val="52FAC822"/>
    <w:rsid w:val="5317B96D"/>
    <w:rsid w:val="53A0D330"/>
    <w:rsid w:val="53DB07C9"/>
    <w:rsid w:val="5422A5D9"/>
    <w:rsid w:val="54989EE1"/>
    <w:rsid w:val="54D7E064"/>
    <w:rsid w:val="556A446A"/>
    <w:rsid w:val="558BF496"/>
    <w:rsid w:val="558FA2DC"/>
    <w:rsid w:val="55948D35"/>
    <w:rsid w:val="55A8CB39"/>
    <w:rsid w:val="5627F0E5"/>
    <w:rsid w:val="5639EC58"/>
    <w:rsid w:val="56D3A43E"/>
    <w:rsid w:val="57AF822D"/>
    <w:rsid w:val="57D8A0A0"/>
    <w:rsid w:val="57FE5664"/>
    <w:rsid w:val="5880B581"/>
    <w:rsid w:val="58AB89B1"/>
    <w:rsid w:val="59510FAA"/>
    <w:rsid w:val="597C28EB"/>
    <w:rsid w:val="59A42411"/>
    <w:rsid w:val="5A050A1B"/>
    <w:rsid w:val="5A057F51"/>
    <w:rsid w:val="5A64672D"/>
    <w:rsid w:val="5B022213"/>
    <w:rsid w:val="5B51F496"/>
    <w:rsid w:val="5B58F89F"/>
    <w:rsid w:val="5B7F6224"/>
    <w:rsid w:val="5BBE90F8"/>
    <w:rsid w:val="5BE3F93A"/>
    <w:rsid w:val="5BF57862"/>
    <w:rsid w:val="5BF61410"/>
    <w:rsid w:val="5C014B40"/>
    <w:rsid w:val="5D0F32D3"/>
    <w:rsid w:val="5D34609C"/>
    <w:rsid w:val="5DB23184"/>
    <w:rsid w:val="5DCEA81F"/>
    <w:rsid w:val="5DE21422"/>
    <w:rsid w:val="5E2F1E57"/>
    <w:rsid w:val="5E734D07"/>
    <w:rsid w:val="5E90D0B7"/>
    <w:rsid w:val="5EEAE673"/>
    <w:rsid w:val="5F3B1192"/>
    <w:rsid w:val="5F62C4FC"/>
    <w:rsid w:val="5F772E79"/>
    <w:rsid w:val="6005008C"/>
    <w:rsid w:val="608A524D"/>
    <w:rsid w:val="60CC1F3B"/>
    <w:rsid w:val="61826A34"/>
    <w:rsid w:val="61860AA7"/>
    <w:rsid w:val="61A01F97"/>
    <w:rsid w:val="61A732F3"/>
    <w:rsid w:val="623F27E9"/>
    <w:rsid w:val="624C2D3E"/>
    <w:rsid w:val="62520EF2"/>
    <w:rsid w:val="6262F45D"/>
    <w:rsid w:val="628D92FB"/>
    <w:rsid w:val="62A3CA7B"/>
    <w:rsid w:val="62D23471"/>
    <w:rsid w:val="63C58469"/>
    <w:rsid w:val="63C68E0D"/>
    <w:rsid w:val="6444304D"/>
    <w:rsid w:val="64E6B288"/>
    <w:rsid w:val="654A8C2C"/>
    <w:rsid w:val="65566DEB"/>
    <w:rsid w:val="6566FB94"/>
    <w:rsid w:val="65A9FE39"/>
    <w:rsid w:val="65DFA2DF"/>
    <w:rsid w:val="65E98EA5"/>
    <w:rsid w:val="65FB8891"/>
    <w:rsid w:val="66597BCA"/>
    <w:rsid w:val="66B3AF4B"/>
    <w:rsid w:val="66BF5A3C"/>
    <w:rsid w:val="66CEE164"/>
    <w:rsid w:val="66E4E327"/>
    <w:rsid w:val="673CD121"/>
    <w:rsid w:val="67531386"/>
    <w:rsid w:val="685B2A9D"/>
    <w:rsid w:val="6977F42F"/>
    <w:rsid w:val="6989B3F6"/>
    <w:rsid w:val="69B033AB"/>
    <w:rsid w:val="69B63E84"/>
    <w:rsid w:val="6A64C583"/>
    <w:rsid w:val="6ADC305B"/>
    <w:rsid w:val="6AFDD588"/>
    <w:rsid w:val="6B37BBA7"/>
    <w:rsid w:val="6B9EA654"/>
    <w:rsid w:val="6C3E9231"/>
    <w:rsid w:val="6C504896"/>
    <w:rsid w:val="6CBA7166"/>
    <w:rsid w:val="6CECB630"/>
    <w:rsid w:val="6D1DCA46"/>
    <w:rsid w:val="6D7E7EBA"/>
    <w:rsid w:val="6DEFB180"/>
    <w:rsid w:val="6E699CDC"/>
    <w:rsid w:val="6E91FCA1"/>
    <w:rsid w:val="6EA47CB9"/>
    <w:rsid w:val="6EAE9934"/>
    <w:rsid w:val="6EBE2ACA"/>
    <w:rsid w:val="6F6945E4"/>
    <w:rsid w:val="6FC1E4E8"/>
    <w:rsid w:val="6FDBD751"/>
    <w:rsid w:val="700B2D2F"/>
    <w:rsid w:val="70241133"/>
    <w:rsid w:val="70274382"/>
    <w:rsid w:val="70586354"/>
    <w:rsid w:val="707C26E4"/>
    <w:rsid w:val="707C5BB7"/>
    <w:rsid w:val="70D3D956"/>
    <w:rsid w:val="70F75DA4"/>
    <w:rsid w:val="7148915D"/>
    <w:rsid w:val="71715DBF"/>
    <w:rsid w:val="717F71A6"/>
    <w:rsid w:val="71BC1968"/>
    <w:rsid w:val="71C6CE13"/>
    <w:rsid w:val="71E193E2"/>
    <w:rsid w:val="7253CB8E"/>
    <w:rsid w:val="72CC041A"/>
    <w:rsid w:val="734253D5"/>
    <w:rsid w:val="73E22423"/>
    <w:rsid w:val="7462D01A"/>
    <w:rsid w:val="74DAB3B6"/>
    <w:rsid w:val="74E1D148"/>
    <w:rsid w:val="7539C5B2"/>
    <w:rsid w:val="75804496"/>
    <w:rsid w:val="7657AB23"/>
    <w:rsid w:val="7664A1AA"/>
    <w:rsid w:val="775902BA"/>
    <w:rsid w:val="77695149"/>
    <w:rsid w:val="77D5336E"/>
    <w:rsid w:val="788A396F"/>
    <w:rsid w:val="78E30E75"/>
    <w:rsid w:val="78F20CBA"/>
    <w:rsid w:val="7943C931"/>
    <w:rsid w:val="799A13CE"/>
    <w:rsid w:val="79A7F1D3"/>
    <w:rsid w:val="79EB64A9"/>
    <w:rsid w:val="7A04F677"/>
    <w:rsid w:val="7A3057A8"/>
    <w:rsid w:val="7A6EDA12"/>
    <w:rsid w:val="7AD1A51A"/>
    <w:rsid w:val="7AE04AFA"/>
    <w:rsid w:val="7B7E1C57"/>
    <w:rsid w:val="7B838575"/>
    <w:rsid w:val="7B9A9190"/>
    <w:rsid w:val="7BDFA9C6"/>
    <w:rsid w:val="7C023959"/>
    <w:rsid w:val="7C3E573C"/>
    <w:rsid w:val="7C7A39F4"/>
    <w:rsid w:val="7CA63175"/>
    <w:rsid w:val="7D05C68A"/>
    <w:rsid w:val="7DA762D7"/>
    <w:rsid w:val="7DAD2EB8"/>
    <w:rsid w:val="7DD7BD6B"/>
    <w:rsid w:val="7E0D827E"/>
    <w:rsid w:val="7E238940"/>
    <w:rsid w:val="7E793129"/>
    <w:rsid w:val="7E8F07BD"/>
    <w:rsid w:val="7E90D5DA"/>
    <w:rsid w:val="7EA196EB"/>
    <w:rsid w:val="7EBEDB4E"/>
    <w:rsid w:val="7EEAE36F"/>
    <w:rsid w:val="7EEBE883"/>
    <w:rsid w:val="7F5EFD86"/>
    <w:rsid w:val="7F63B89C"/>
    <w:rsid w:val="7FB05E1A"/>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DD9DD"/>
  <w15:docId w15:val="{F180A193-0331-489D-96FD-49038000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B62"/>
  </w:style>
  <w:style w:type="paragraph" w:styleId="Footer">
    <w:name w:val="footer"/>
    <w:basedOn w:val="Normal"/>
    <w:link w:val="FooterChar"/>
    <w:uiPriority w:val="99"/>
    <w:unhideWhenUsed/>
    <w:rsid w:val="00066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B62"/>
  </w:style>
  <w:style w:type="character" w:customStyle="1" w:styleId="normaltextrun">
    <w:name w:val="normaltextrun"/>
    <w:basedOn w:val="DefaultParagraphFont"/>
    <w:rsid w:val="002D44B1"/>
  </w:style>
  <w:style w:type="character" w:customStyle="1" w:styleId="scxw74550714">
    <w:name w:val="scxw74550714"/>
    <w:basedOn w:val="DefaultParagraphFont"/>
    <w:rsid w:val="002D44B1"/>
  </w:style>
  <w:style w:type="character" w:customStyle="1" w:styleId="eop">
    <w:name w:val="eop"/>
    <w:basedOn w:val="DefaultParagraphFont"/>
    <w:rsid w:val="002D44B1"/>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0E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ECD"/>
    <w:rPr>
      <w:rFonts w:ascii="Segoe UI" w:hAnsi="Segoe UI" w:cs="Segoe UI"/>
      <w:sz w:val="18"/>
      <w:szCs w:val="18"/>
    </w:rPr>
  </w:style>
  <w:style w:type="character" w:styleId="Hyperlink">
    <w:name w:val="Hyperlink"/>
    <w:basedOn w:val="DefaultParagraphFont"/>
    <w:uiPriority w:val="99"/>
    <w:unhideWhenUsed/>
    <w:rsid w:val="00D86F04"/>
    <w:rPr>
      <w:color w:val="0563C1" w:themeColor="hyperlink"/>
      <w:u w:val="single"/>
    </w:rPr>
  </w:style>
  <w:style w:type="character" w:customStyle="1" w:styleId="UnresolvedMention1">
    <w:name w:val="Unresolved Mention1"/>
    <w:basedOn w:val="DefaultParagraphFont"/>
    <w:uiPriority w:val="99"/>
    <w:semiHidden/>
    <w:unhideWhenUsed/>
    <w:rsid w:val="00D86F04"/>
    <w:rPr>
      <w:color w:val="808080"/>
      <w:shd w:val="clear" w:color="auto" w:fill="E6E6E6"/>
    </w:rPr>
  </w:style>
  <w:style w:type="character" w:styleId="FollowedHyperlink">
    <w:name w:val="FollowedHyperlink"/>
    <w:basedOn w:val="DefaultParagraphFont"/>
    <w:uiPriority w:val="99"/>
    <w:semiHidden/>
    <w:unhideWhenUsed/>
    <w:rsid w:val="00F94032"/>
    <w:rPr>
      <w:color w:val="954F72" w:themeColor="followedHyperlink"/>
      <w:u w:val="single"/>
    </w:rPr>
  </w:style>
  <w:style w:type="character" w:customStyle="1" w:styleId="UnresolvedMention2">
    <w:name w:val="Unresolved Mention2"/>
    <w:basedOn w:val="DefaultParagraphFont"/>
    <w:uiPriority w:val="99"/>
    <w:semiHidden/>
    <w:unhideWhenUsed/>
    <w:rsid w:val="003E5290"/>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7B6828"/>
    <w:rPr>
      <w:b/>
      <w:bCs/>
    </w:rPr>
  </w:style>
  <w:style w:type="character" w:customStyle="1" w:styleId="CommentSubjectChar">
    <w:name w:val="Comment Subject Char"/>
    <w:basedOn w:val="CommentTextChar"/>
    <w:link w:val="CommentSubject"/>
    <w:uiPriority w:val="99"/>
    <w:semiHidden/>
    <w:rsid w:val="007B6828"/>
    <w:rPr>
      <w:b/>
      <w:bCs/>
      <w:sz w:val="20"/>
      <w:szCs w:val="20"/>
    </w:rPr>
  </w:style>
  <w:style w:type="paragraph" w:styleId="ListParagraph">
    <w:name w:val="List Paragraph"/>
    <w:basedOn w:val="Normal"/>
    <w:uiPriority w:val="34"/>
    <w:qFormat/>
    <w:rsid w:val="007B6828"/>
    <w:pPr>
      <w:spacing w:line="256" w:lineRule="auto"/>
      <w:ind w:left="720"/>
      <w:contextualSpacing/>
    </w:pPr>
  </w:style>
  <w:style w:type="character" w:customStyle="1" w:styleId="UnresolvedMention3">
    <w:name w:val="Unresolved Mention3"/>
    <w:basedOn w:val="DefaultParagraphFont"/>
    <w:uiPriority w:val="99"/>
    <w:semiHidden/>
    <w:unhideWhenUsed/>
    <w:rsid w:val="00986CF6"/>
    <w:rPr>
      <w:color w:val="808080"/>
      <w:shd w:val="clear" w:color="auto" w:fill="E6E6E6"/>
    </w:rPr>
  </w:style>
  <w:style w:type="character" w:customStyle="1" w:styleId="UnresolvedMention4">
    <w:name w:val="Unresolved Mention4"/>
    <w:basedOn w:val="DefaultParagraphFont"/>
    <w:uiPriority w:val="99"/>
    <w:semiHidden/>
    <w:unhideWhenUsed/>
    <w:rsid w:val="0091202B"/>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226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superscript">
    <w:name w:val="spellingerrorsuperscript"/>
    <w:basedOn w:val="DefaultParagraphFont"/>
    <w:rsid w:val="00B74EF9"/>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unhideWhenUsed/>
    <w:rsid w:val="00A00A2F"/>
    <w:rPr>
      <w:color w:val="605E5C"/>
      <w:shd w:val="clear" w:color="auto" w:fill="E1DFDD"/>
    </w:rPr>
  </w:style>
  <w:style w:type="table" w:styleId="TableGrid">
    <w:name w:val="Table Grid"/>
    <w:basedOn w:val="TableNormal"/>
    <w:uiPriority w:val="39"/>
    <w:rsid w:val="00220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510D"/>
    <w:pPr>
      <w:spacing w:after="0" w:line="240" w:lineRule="auto"/>
    </w:pPr>
  </w:style>
  <w:style w:type="character" w:customStyle="1" w:styleId="scxw168070287">
    <w:name w:val="scxw168070287"/>
    <w:basedOn w:val="DefaultParagraphFont"/>
    <w:rsid w:val="001249CA"/>
  </w:style>
  <w:style w:type="character" w:customStyle="1" w:styleId="textrun">
    <w:name w:val="textrun"/>
    <w:basedOn w:val="DefaultParagraphFont"/>
    <w:rsid w:val="00EC1495"/>
  </w:style>
  <w:style w:type="paragraph" w:styleId="Title">
    <w:name w:val="Title"/>
    <w:basedOn w:val="Normal"/>
    <w:next w:val="Normal"/>
    <w:link w:val="TitleChar"/>
    <w:uiPriority w:val="10"/>
    <w:qFormat/>
    <w:rsid w:val="00E76D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D4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6321">
      <w:bodyDiv w:val="1"/>
      <w:marLeft w:val="0"/>
      <w:marRight w:val="0"/>
      <w:marTop w:val="0"/>
      <w:marBottom w:val="0"/>
      <w:divBdr>
        <w:top w:val="none" w:sz="0" w:space="0" w:color="auto"/>
        <w:left w:val="none" w:sz="0" w:space="0" w:color="auto"/>
        <w:bottom w:val="none" w:sz="0" w:space="0" w:color="auto"/>
        <w:right w:val="none" w:sz="0" w:space="0" w:color="auto"/>
      </w:divBdr>
      <w:divsChild>
        <w:div w:id="488715717">
          <w:marLeft w:val="0"/>
          <w:marRight w:val="0"/>
          <w:marTop w:val="0"/>
          <w:marBottom w:val="0"/>
          <w:divBdr>
            <w:top w:val="none" w:sz="0" w:space="0" w:color="auto"/>
            <w:left w:val="none" w:sz="0" w:space="0" w:color="auto"/>
            <w:bottom w:val="none" w:sz="0" w:space="0" w:color="auto"/>
            <w:right w:val="none" w:sz="0" w:space="0" w:color="auto"/>
          </w:divBdr>
        </w:div>
        <w:div w:id="687682797">
          <w:marLeft w:val="0"/>
          <w:marRight w:val="0"/>
          <w:marTop w:val="0"/>
          <w:marBottom w:val="0"/>
          <w:divBdr>
            <w:top w:val="none" w:sz="0" w:space="0" w:color="auto"/>
            <w:left w:val="none" w:sz="0" w:space="0" w:color="auto"/>
            <w:bottom w:val="none" w:sz="0" w:space="0" w:color="auto"/>
            <w:right w:val="none" w:sz="0" w:space="0" w:color="auto"/>
          </w:divBdr>
        </w:div>
        <w:div w:id="1088429349">
          <w:marLeft w:val="0"/>
          <w:marRight w:val="0"/>
          <w:marTop w:val="0"/>
          <w:marBottom w:val="0"/>
          <w:divBdr>
            <w:top w:val="none" w:sz="0" w:space="0" w:color="auto"/>
            <w:left w:val="none" w:sz="0" w:space="0" w:color="auto"/>
            <w:bottom w:val="none" w:sz="0" w:space="0" w:color="auto"/>
            <w:right w:val="none" w:sz="0" w:space="0" w:color="auto"/>
          </w:divBdr>
        </w:div>
        <w:div w:id="1771045923">
          <w:marLeft w:val="0"/>
          <w:marRight w:val="0"/>
          <w:marTop w:val="0"/>
          <w:marBottom w:val="0"/>
          <w:divBdr>
            <w:top w:val="none" w:sz="0" w:space="0" w:color="auto"/>
            <w:left w:val="none" w:sz="0" w:space="0" w:color="auto"/>
            <w:bottom w:val="none" w:sz="0" w:space="0" w:color="auto"/>
            <w:right w:val="none" w:sz="0" w:space="0" w:color="auto"/>
          </w:divBdr>
        </w:div>
      </w:divsChild>
    </w:div>
    <w:div w:id="67382967">
      <w:bodyDiv w:val="1"/>
      <w:marLeft w:val="0"/>
      <w:marRight w:val="0"/>
      <w:marTop w:val="0"/>
      <w:marBottom w:val="0"/>
      <w:divBdr>
        <w:top w:val="none" w:sz="0" w:space="0" w:color="auto"/>
        <w:left w:val="none" w:sz="0" w:space="0" w:color="auto"/>
        <w:bottom w:val="none" w:sz="0" w:space="0" w:color="auto"/>
        <w:right w:val="none" w:sz="0" w:space="0" w:color="auto"/>
      </w:divBdr>
      <w:divsChild>
        <w:div w:id="237643197">
          <w:marLeft w:val="0"/>
          <w:marRight w:val="0"/>
          <w:marTop w:val="0"/>
          <w:marBottom w:val="0"/>
          <w:divBdr>
            <w:top w:val="none" w:sz="0" w:space="0" w:color="auto"/>
            <w:left w:val="none" w:sz="0" w:space="0" w:color="auto"/>
            <w:bottom w:val="none" w:sz="0" w:space="0" w:color="auto"/>
            <w:right w:val="none" w:sz="0" w:space="0" w:color="auto"/>
          </w:divBdr>
        </w:div>
        <w:div w:id="861170678">
          <w:marLeft w:val="0"/>
          <w:marRight w:val="0"/>
          <w:marTop w:val="0"/>
          <w:marBottom w:val="0"/>
          <w:divBdr>
            <w:top w:val="none" w:sz="0" w:space="0" w:color="auto"/>
            <w:left w:val="none" w:sz="0" w:space="0" w:color="auto"/>
            <w:bottom w:val="none" w:sz="0" w:space="0" w:color="auto"/>
            <w:right w:val="none" w:sz="0" w:space="0" w:color="auto"/>
          </w:divBdr>
        </w:div>
        <w:div w:id="1317149121">
          <w:marLeft w:val="0"/>
          <w:marRight w:val="0"/>
          <w:marTop w:val="0"/>
          <w:marBottom w:val="0"/>
          <w:divBdr>
            <w:top w:val="none" w:sz="0" w:space="0" w:color="auto"/>
            <w:left w:val="none" w:sz="0" w:space="0" w:color="auto"/>
            <w:bottom w:val="none" w:sz="0" w:space="0" w:color="auto"/>
            <w:right w:val="none" w:sz="0" w:space="0" w:color="auto"/>
          </w:divBdr>
        </w:div>
        <w:div w:id="1386295797">
          <w:marLeft w:val="0"/>
          <w:marRight w:val="0"/>
          <w:marTop w:val="0"/>
          <w:marBottom w:val="0"/>
          <w:divBdr>
            <w:top w:val="none" w:sz="0" w:space="0" w:color="auto"/>
            <w:left w:val="none" w:sz="0" w:space="0" w:color="auto"/>
            <w:bottom w:val="none" w:sz="0" w:space="0" w:color="auto"/>
            <w:right w:val="none" w:sz="0" w:space="0" w:color="auto"/>
          </w:divBdr>
        </w:div>
      </w:divsChild>
    </w:div>
    <w:div w:id="189728674">
      <w:bodyDiv w:val="1"/>
      <w:marLeft w:val="0"/>
      <w:marRight w:val="0"/>
      <w:marTop w:val="0"/>
      <w:marBottom w:val="0"/>
      <w:divBdr>
        <w:top w:val="none" w:sz="0" w:space="0" w:color="auto"/>
        <w:left w:val="none" w:sz="0" w:space="0" w:color="auto"/>
        <w:bottom w:val="none" w:sz="0" w:space="0" w:color="auto"/>
        <w:right w:val="none" w:sz="0" w:space="0" w:color="auto"/>
      </w:divBdr>
      <w:divsChild>
        <w:div w:id="2095585524">
          <w:marLeft w:val="0"/>
          <w:marRight w:val="0"/>
          <w:marTop w:val="0"/>
          <w:marBottom w:val="0"/>
          <w:divBdr>
            <w:top w:val="none" w:sz="0" w:space="0" w:color="auto"/>
            <w:left w:val="none" w:sz="0" w:space="0" w:color="auto"/>
            <w:bottom w:val="none" w:sz="0" w:space="0" w:color="auto"/>
            <w:right w:val="none" w:sz="0" w:space="0" w:color="auto"/>
          </w:divBdr>
        </w:div>
        <w:div w:id="1528248387">
          <w:marLeft w:val="0"/>
          <w:marRight w:val="0"/>
          <w:marTop w:val="0"/>
          <w:marBottom w:val="0"/>
          <w:divBdr>
            <w:top w:val="none" w:sz="0" w:space="0" w:color="auto"/>
            <w:left w:val="none" w:sz="0" w:space="0" w:color="auto"/>
            <w:bottom w:val="none" w:sz="0" w:space="0" w:color="auto"/>
            <w:right w:val="none" w:sz="0" w:space="0" w:color="auto"/>
          </w:divBdr>
        </w:div>
        <w:div w:id="1782725520">
          <w:marLeft w:val="0"/>
          <w:marRight w:val="0"/>
          <w:marTop w:val="0"/>
          <w:marBottom w:val="0"/>
          <w:divBdr>
            <w:top w:val="none" w:sz="0" w:space="0" w:color="auto"/>
            <w:left w:val="none" w:sz="0" w:space="0" w:color="auto"/>
            <w:bottom w:val="none" w:sz="0" w:space="0" w:color="auto"/>
            <w:right w:val="none" w:sz="0" w:space="0" w:color="auto"/>
          </w:divBdr>
        </w:div>
        <w:div w:id="608708234">
          <w:marLeft w:val="0"/>
          <w:marRight w:val="0"/>
          <w:marTop w:val="0"/>
          <w:marBottom w:val="0"/>
          <w:divBdr>
            <w:top w:val="none" w:sz="0" w:space="0" w:color="auto"/>
            <w:left w:val="none" w:sz="0" w:space="0" w:color="auto"/>
            <w:bottom w:val="none" w:sz="0" w:space="0" w:color="auto"/>
            <w:right w:val="none" w:sz="0" w:space="0" w:color="auto"/>
          </w:divBdr>
        </w:div>
      </w:divsChild>
    </w:div>
    <w:div w:id="206644388">
      <w:bodyDiv w:val="1"/>
      <w:marLeft w:val="0"/>
      <w:marRight w:val="0"/>
      <w:marTop w:val="0"/>
      <w:marBottom w:val="0"/>
      <w:divBdr>
        <w:top w:val="none" w:sz="0" w:space="0" w:color="auto"/>
        <w:left w:val="none" w:sz="0" w:space="0" w:color="auto"/>
        <w:bottom w:val="none" w:sz="0" w:space="0" w:color="auto"/>
        <w:right w:val="none" w:sz="0" w:space="0" w:color="auto"/>
      </w:divBdr>
      <w:divsChild>
        <w:div w:id="549266215">
          <w:marLeft w:val="0"/>
          <w:marRight w:val="0"/>
          <w:marTop w:val="0"/>
          <w:marBottom w:val="0"/>
          <w:divBdr>
            <w:top w:val="none" w:sz="0" w:space="0" w:color="auto"/>
            <w:left w:val="none" w:sz="0" w:space="0" w:color="auto"/>
            <w:bottom w:val="none" w:sz="0" w:space="0" w:color="auto"/>
            <w:right w:val="none" w:sz="0" w:space="0" w:color="auto"/>
          </w:divBdr>
        </w:div>
        <w:div w:id="578174893">
          <w:marLeft w:val="0"/>
          <w:marRight w:val="0"/>
          <w:marTop w:val="0"/>
          <w:marBottom w:val="0"/>
          <w:divBdr>
            <w:top w:val="none" w:sz="0" w:space="0" w:color="auto"/>
            <w:left w:val="none" w:sz="0" w:space="0" w:color="auto"/>
            <w:bottom w:val="none" w:sz="0" w:space="0" w:color="auto"/>
            <w:right w:val="none" w:sz="0" w:space="0" w:color="auto"/>
          </w:divBdr>
        </w:div>
        <w:div w:id="1350520671">
          <w:marLeft w:val="0"/>
          <w:marRight w:val="0"/>
          <w:marTop w:val="0"/>
          <w:marBottom w:val="0"/>
          <w:divBdr>
            <w:top w:val="none" w:sz="0" w:space="0" w:color="auto"/>
            <w:left w:val="none" w:sz="0" w:space="0" w:color="auto"/>
            <w:bottom w:val="none" w:sz="0" w:space="0" w:color="auto"/>
            <w:right w:val="none" w:sz="0" w:space="0" w:color="auto"/>
          </w:divBdr>
        </w:div>
        <w:div w:id="1513952578">
          <w:marLeft w:val="0"/>
          <w:marRight w:val="0"/>
          <w:marTop w:val="0"/>
          <w:marBottom w:val="0"/>
          <w:divBdr>
            <w:top w:val="none" w:sz="0" w:space="0" w:color="auto"/>
            <w:left w:val="none" w:sz="0" w:space="0" w:color="auto"/>
            <w:bottom w:val="none" w:sz="0" w:space="0" w:color="auto"/>
            <w:right w:val="none" w:sz="0" w:space="0" w:color="auto"/>
          </w:divBdr>
        </w:div>
      </w:divsChild>
    </w:div>
    <w:div w:id="293026287">
      <w:bodyDiv w:val="1"/>
      <w:marLeft w:val="0"/>
      <w:marRight w:val="0"/>
      <w:marTop w:val="0"/>
      <w:marBottom w:val="0"/>
      <w:divBdr>
        <w:top w:val="none" w:sz="0" w:space="0" w:color="auto"/>
        <w:left w:val="none" w:sz="0" w:space="0" w:color="auto"/>
        <w:bottom w:val="none" w:sz="0" w:space="0" w:color="auto"/>
        <w:right w:val="none" w:sz="0" w:space="0" w:color="auto"/>
      </w:divBdr>
      <w:divsChild>
        <w:div w:id="276065843">
          <w:marLeft w:val="0"/>
          <w:marRight w:val="0"/>
          <w:marTop w:val="0"/>
          <w:marBottom w:val="0"/>
          <w:divBdr>
            <w:top w:val="none" w:sz="0" w:space="0" w:color="auto"/>
            <w:left w:val="none" w:sz="0" w:space="0" w:color="auto"/>
            <w:bottom w:val="none" w:sz="0" w:space="0" w:color="auto"/>
            <w:right w:val="none" w:sz="0" w:space="0" w:color="auto"/>
          </w:divBdr>
        </w:div>
        <w:div w:id="786385939">
          <w:marLeft w:val="0"/>
          <w:marRight w:val="0"/>
          <w:marTop w:val="0"/>
          <w:marBottom w:val="0"/>
          <w:divBdr>
            <w:top w:val="none" w:sz="0" w:space="0" w:color="auto"/>
            <w:left w:val="none" w:sz="0" w:space="0" w:color="auto"/>
            <w:bottom w:val="none" w:sz="0" w:space="0" w:color="auto"/>
            <w:right w:val="none" w:sz="0" w:space="0" w:color="auto"/>
          </w:divBdr>
        </w:div>
        <w:div w:id="1188715656">
          <w:marLeft w:val="0"/>
          <w:marRight w:val="0"/>
          <w:marTop w:val="0"/>
          <w:marBottom w:val="0"/>
          <w:divBdr>
            <w:top w:val="none" w:sz="0" w:space="0" w:color="auto"/>
            <w:left w:val="none" w:sz="0" w:space="0" w:color="auto"/>
            <w:bottom w:val="none" w:sz="0" w:space="0" w:color="auto"/>
            <w:right w:val="none" w:sz="0" w:space="0" w:color="auto"/>
          </w:divBdr>
        </w:div>
        <w:div w:id="1916234284">
          <w:marLeft w:val="0"/>
          <w:marRight w:val="0"/>
          <w:marTop w:val="0"/>
          <w:marBottom w:val="0"/>
          <w:divBdr>
            <w:top w:val="none" w:sz="0" w:space="0" w:color="auto"/>
            <w:left w:val="none" w:sz="0" w:space="0" w:color="auto"/>
            <w:bottom w:val="none" w:sz="0" w:space="0" w:color="auto"/>
            <w:right w:val="none" w:sz="0" w:space="0" w:color="auto"/>
          </w:divBdr>
        </w:div>
        <w:div w:id="2041660001">
          <w:marLeft w:val="0"/>
          <w:marRight w:val="0"/>
          <w:marTop w:val="0"/>
          <w:marBottom w:val="0"/>
          <w:divBdr>
            <w:top w:val="none" w:sz="0" w:space="0" w:color="auto"/>
            <w:left w:val="none" w:sz="0" w:space="0" w:color="auto"/>
            <w:bottom w:val="none" w:sz="0" w:space="0" w:color="auto"/>
            <w:right w:val="none" w:sz="0" w:space="0" w:color="auto"/>
          </w:divBdr>
        </w:div>
      </w:divsChild>
    </w:div>
    <w:div w:id="394159396">
      <w:bodyDiv w:val="1"/>
      <w:marLeft w:val="0"/>
      <w:marRight w:val="0"/>
      <w:marTop w:val="0"/>
      <w:marBottom w:val="0"/>
      <w:divBdr>
        <w:top w:val="none" w:sz="0" w:space="0" w:color="auto"/>
        <w:left w:val="none" w:sz="0" w:space="0" w:color="auto"/>
        <w:bottom w:val="none" w:sz="0" w:space="0" w:color="auto"/>
        <w:right w:val="none" w:sz="0" w:space="0" w:color="auto"/>
      </w:divBdr>
      <w:divsChild>
        <w:div w:id="1111629068">
          <w:marLeft w:val="0"/>
          <w:marRight w:val="0"/>
          <w:marTop w:val="0"/>
          <w:marBottom w:val="0"/>
          <w:divBdr>
            <w:top w:val="none" w:sz="0" w:space="0" w:color="auto"/>
            <w:left w:val="none" w:sz="0" w:space="0" w:color="auto"/>
            <w:bottom w:val="none" w:sz="0" w:space="0" w:color="auto"/>
            <w:right w:val="none" w:sz="0" w:space="0" w:color="auto"/>
          </w:divBdr>
        </w:div>
        <w:div w:id="1609505363">
          <w:marLeft w:val="0"/>
          <w:marRight w:val="0"/>
          <w:marTop w:val="0"/>
          <w:marBottom w:val="0"/>
          <w:divBdr>
            <w:top w:val="none" w:sz="0" w:space="0" w:color="auto"/>
            <w:left w:val="none" w:sz="0" w:space="0" w:color="auto"/>
            <w:bottom w:val="none" w:sz="0" w:space="0" w:color="auto"/>
            <w:right w:val="none" w:sz="0" w:space="0" w:color="auto"/>
          </w:divBdr>
        </w:div>
        <w:div w:id="1737777942">
          <w:marLeft w:val="0"/>
          <w:marRight w:val="0"/>
          <w:marTop w:val="0"/>
          <w:marBottom w:val="0"/>
          <w:divBdr>
            <w:top w:val="none" w:sz="0" w:space="0" w:color="auto"/>
            <w:left w:val="none" w:sz="0" w:space="0" w:color="auto"/>
            <w:bottom w:val="none" w:sz="0" w:space="0" w:color="auto"/>
            <w:right w:val="none" w:sz="0" w:space="0" w:color="auto"/>
          </w:divBdr>
        </w:div>
        <w:div w:id="2035615261">
          <w:marLeft w:val="0"/>
          <w:marRight w:val="0"/>
          <w:marTop w:val="0"/>
          <w:marBottom w:val="0"/>
          <w:divBdr>
            <w:top w:val="none" w:sz="0" w:space="0" w:color="auto"/>
            <w:left w:val="none" w:sz="0" w:space="0" w:color="auto"/>
            <w:bottom w:val="none" w:sz="0" w:space="0" w:color="auto"/>
            <w:right w:val="none" w:sz="0" w:space="0" w:color="auto"/>
          </w:divBdr>
        </w:div>
        <w:div w:id="2129470718">
          <w:marLeft w:val="0"/>
          <w:marRight w:val="0"/>
          <w:marTop w:val="0"/>
          <w:marBottom w:val="0"/>
          <w:divBdr>
            <w:top w:val="none" w:sz="0" w:space="0" w:color="auto"/>
            <w:left w:val="none" w:sz="0" w:space="0" w:color="auto"/>
            <w:bottom w:val="none" w:sz="0" w:space="0" w:color="auto"/>
            <w:right w:val="none" w:sz="0" w:space="0" w:color="auto"/>
          </w:divBdr>
        </w:div>
      </w:divsChild>
    </w:div>
    <w:div w:id="447627632">
      <w:bodyDiv w:val="1"/>
      <w:marLeft w:val="0"/>
      <w:marRight w:val="0"/>
      <w:marTop w:val="0"/>
      <w:marBottom w:val="0"/>
      <w:divBdr>
        <w:top w:val="none" w:sz="0" w:space="0" w:color="auto"/>
        <w:left w:val="none" w:sz="0" w:space="0" w:color="auto"/>
        <w:bottom w:val="none" w:sz="0" w:space="0" w:color="auto"/>
        <w:right w:val="none" w:sz="0" w:space="0" w:color="auto"/>
      </w:divBdr>
      <w:divsChild>
        <w:div w:id="398870278">
          <w:marLeft w:val="0"/>
          <w:marRight w:val="0"/>
          <w:marTop w:val="0"/>
          <w:marBottom w:val="0"/>
          <w:divBdr>
            <w:top w:val="none" w:sz="0" w:space="0" w:color="auto"/>
            <w:left w:val="none" w:sz="0" w:space="0" w:color="auto"/>
            <w:bottom w:val="none" w:sz="0" w:space="0" w:color="auto"/>
            <w:right w:val="none" w:sz="0" w:space="0" w:color="auto"/>
          </w:divBdr>
        </w:div>
        <w:div w:id="767501952">
          <w:marLeft w:val="0"/>
          <w:marRight w:val="0"/>
          <w:marTop w:val="0"/>
          <w:marBottom w:val="0"/>
          <w:divBdr>
            <w:top w:val="none" w:sz="0" w:space="0" w:color="auto"/>
            <w:left w:val="none" w:sz="0" w:space="0" w:color="auto"/>
            <w:bottom w:val="none" w:sz="0" w:space="0" w:color="auto"/>
            <w:right w:val="none" w:sz="0" w:space="0" w:color="auto"/>
          </w:divBdr>
        </w:div>
        <w:div w:id="1516727271">
          <w:marLeft w:val="0"/>
          <w:marRight w:val="0"/>
          <w:marTop w:val="0"/>
          <w:marBottom w:val="0"/>
          <w:divBdr>
            <w:top w:val="none" w:sz="0" w:space="0" w:color="auto"/>
            <w:left w:val="none" w:sz="0" w:space="0" w:color="auto"/>
            <w:bottom w:val="none" w:sz="0" w:space="0" w:color="auto"/>
            <w:right w:val="none" w:sz="0" w:space="0" w:color="auto"/>
          </w:divBdr>
        </w:div>
      </w:divsChild>
    </w:div>
    <w:div w:id="571162443">
      <w:bodyDiv w:val="1"/>
      <w:marLeft w:val="0"/>
      <w:marRight w:val="0"/>
      <w:marTop w:val="0"/>
      <w:marBottom w:val="0"/>
      <w:divBdr>
        <w:top w:val="none" w:sz="0" w:space="0" w:color="auto"/>
        <w:left w:val="none" w:sz="0" w:space="0" w:color="auto"/>
        <w:bottom w:val="none" w:sz="0" w:space="0" w:color="auto"/>
        <w:right w:val="none" w:sz="0" w:space="0" w:color="auto"/>
      </w:divBdr>
      <w:divsChild>
        <w:div w:id="2130977180">
          <w:marLeft w:val="0"/>
          <w:marRight w:val="0"/>
          <w:marTop w:val="0"/>
          <w:marBottom w:val="0"/>
          <w:divBdr>
            <w:top w:val="none" w:sz="0" w:space="0" w:color="auto"/>
            <w:left w:val="none" w:sz="0" w:space="0" w:color="auto"/>
            <w:bottom w:val="none" w:sz="0" w:space="0" w:color="auto"/>
            <w:right w:val="none" w:sz="0" w:space="0" w:color="auto"/>
          </w:divBdr>
        </w:div>
        <w:div w:id="1811049525">
          <w:marLeft w:val="0"/>
          <w:marRight w:val="0"/>
          <w:marTop w:val="0"/>
          <w:marBottom w:val="0"/>
          <w:divBdr>
            <w:top w:val="none" w:sz="0" w:space="0" w:color="auto"/>
            <w:left w:val="none" w:sz="0" w:space="0" w:color="auto"/>
            <w:bottom w:val="none" w:sz="0" w:space="0" w:color="auto"/>
            <w:right w:val="none" w:sz="0" w:space="0" w:color="auto"/>
          </w:divBdr>
        </w:div>
        <w:div w:id="1382291732">
          <w:marLeft w:val="0"/>
          <w:marRight w:val="0"/>
          <w:marTop w:val="0"/>
          <w:marBottom w:val="0"/>
          <w:divBdr>
            <w:top w:val="none" w:sz="0" w:space="0" w:color="auto"/>
            <w:left w:val="none" w:sz="0" w:space="0" w:color="auto"/>
            <w:bottom w:val="none" w:sz="0" w:space="0" w:color="auto"/>
            <w:right w:val="none" w:sz="0" w:space="0" w:color="auto"/>
          </w:divBdr>
        </w:div>
        <w:div w:id="850022860">
          <w:marLeft w:val="0"/>
          <w:marRight w:val="0"/>
          <w:marTop w:val="0"/>
          <w:marBottom w:val="0"/>
          <w:divBdr>
            <w:top w:val="none" w:sz="0" w:space="0" w:color="auto"/>
            <w:left w:val="none" w:sz="0" w:space="0" w:color="auto"/>
            <w:bottom w:val="none" w:sz="0" w:space="0" w:color="auto"/>
            <w:right w:val="none" w:sz="0" w:space="0" w:color="auto"/>
          </w:divBdr>
        </w:div>
      </w:divsChild>
    </w:div>
    <w:div w:id="661273057">
      <w:bodyDiv w:val="1"/>
      <w:marLeft w:val="0"/>
      <w:marRight w:val="0"/>
      <w:marTop w:val="0"/>
      <w:marBottom w:val="0"/>
      <w:divBdr>
        <w:top w:val="none" w:sz="0" w:space="0" w:color="auto"/>
        <w:left w:val="none" w:sz="0" w:space="0" w:color="auto"/>
        <w:bottom w:val="none" w:sz="0" w:space="0" w:color="auto"/>
        <w:right w:val="none" w:sz="0" w:space="0" w:color="auto"/>
      </w:divBdr>
      <w:divsChild>
        <w:div w:id="397437911">
          <w:marLeft w:val="0"/>
          <w:marRight w:val="0"/>
          <w:marTop w:val="0"/>
          <w:marBottom w:val="0"/>
          <w:divBdr>
            <w:top w:val="none" w:sz="0" w:space="0" w:color="auto"/>
            <w:left w:val="none" w:sz="0" w:space="0" w:color="auto"/>
            <w:bottom w:val="none" w:sz="0" w:space="0" w:color="auto"/>
            <w:right w:val="none" w:sz="0" w:space="0" w:color="auto"/>
          </w:divBdr>
        </w:div>
        <w:div w:id="929117137">
          <w:marLeft w:val="0"/>
          <w:marRight w:val="0"/>
          <w:marTop w:val="0"/>
          <w:marBottom w:val="0"/>
          <w:divBdr>
            <w:top w:val="none" w:sz="0" w:space="0" w:color="auto"/>
            <w:left w:val="none" w:sz="0" w:space="0" w:color="auto"/>
            <w:bottom w:val="none" w:sz="0" w:space="0" w:color="auto"/>
            <w:right w:val="none" w:sz="0" w:space="0" w:color="auto"/>
          </w:divBdr>
        </w:div>
        <w:div w:id="1645740057">
          <w:marLeft w:val="0"/>
          <w:marRight w:val="0"/>
          <w:marTop w:val="0"/>
          <w:marBottom w:val="0"/>
          <w:divBdr>
            <w:top w:val="none" w:sz="0" w:space="0" w:color="auto"/>
            <w:left w:val="none" w:sz="0" w:space="0" w:color="auto"/>
            <w:bottom w:val="none" w:sz="0" w:space="0" w:color="auto"/>
            <w:right w:val="none" w:sz="0" w:space="0" w:color="auto"/>
          </w:divBdr>
        </w:div>
        <w:div w:id="1241913229">
          <w:marLeft w:val="0"/>
          <w:marRight w:val="0"/>
          <w:marTop w:val="0"/>
          <w:marBottom w:val="0"/>
          <w:divBdr>
            <w:top w:val="none" w:sz="0" w:space="0" w:color="auto"/>
            <w:left w:val="none" w:sz="0" w:space="0" w:color="auto"/>
            <w:bottom w:val="none" w:sz="0" w:space="0" w:color="auto"/>
            <w:right w:val="none" w:sz="0" w:space="0" w:color="auto"/>
          </w:divBdr>
        </w:div>
        <w:div w:id="157891382">
          <w:marLeft w:val="0"/>
          <w:marRight w:val="0"/>
          <w:marTop w:val="0"/>
          <w:marBottom w:val="0"/>
          <w:divBdr>
            <w:top w:val="none" w:sz="0" w:space="0" w:color="auto"/>
            <w:left w:val="none" w:sz="0" w:space="0" w:color="auto"/>
            <w:bottom w:val="none" w:sz="0" w:space="0" w:color="auto"/>
            <w:right w:val="none" w:sz="0" w:space="0" w:color="auto"/>
          </w:divBdr>
        </w:div>
      </w:divsChild>
    </w:div>
    <w:div w:id="727608886">
      <w:bodyDiv w:val="1"/>
      <w:marLeft w:val="0"/>
      <w:marRight w:val="0"/>
      <w:marTop w:val="0"/>
      <w:marBottom w:val="0"/>
      <w:divBdr>
        <w:top w:val="none" w:sz="0" w:space="0" w:color="auto"/>
        <w:left w:val="none" w:sz="0" w:space="0" w:color="auto"/>
        <w:bottom w:val="none" w:sz="0" w:space="0" w:color="auto"/>
        <w:right w:val="none" w:sz="0" w:space="0" w:color="auto"/>
      </w:divBdr>
      <w:divsChild>
        <w:div w:id="376901614">
          <w:marLeft w:val="0"/>
          <w:marRight w:val="0"/>
          <w:marTop w:val="0"/>
          <w:marBottom w:val="0"/>
          <w:divBdr>
            <w:top w:val="none" w:sz="0" w:space="0" w:color="auto"/>
            <w:left w:val="none" w:sz="0" w:space="0" w:color="auto"/>
            <w:bottom w:val="none" w:sz="0" w:space="0" w:color="auto"/>
            <w:right w:val="none" w:sz="0" w:space="0" w:color="auto"/>
          </w:divBdr>
        </w:div>
        <w:div w:id="540092977">
          <w:marLeft w:val="0"/>
          <w:marRight w:val="0"/>
          <w:marTop w:val="0"/>
          <w:marBottom w:val="0"/>
          <w:divBdr>
            <w:top w:val="none" w:sz="0" w:space="0" w:color="auto"/>
            <w:left w:val="none" w:sz="0" w:space="0" w:color="auto"/>
            <w:bottom w:val="none" w:sz="0" w:space="0" w:color="auto"/>
            <w:right w:val="none" w:sz="0" w:space="0" w:color="auto"/>
          </w:divBdr>
        </w:div>
        <w:div w:id="474638419">
          <w:marLeft w:val="0"/>
          <w:marRight w:val="0"/>
          <w:marTop w:val="0"/>
          <w:marBottom w:val="0"/>
          <w:divBdr>
            <w:top w:val="none" w:sz="0" w:space="0" w:color="auto"/>
            <w:left w:val="none" w:sz="0" w:space="0" w:color="auto"/>
            <w:bottom w:val="none" w:sz="0" w:space="0" w:color="auto"/>
            <w:right w:val="none" w:sz="0" w:space="0" w:color="auto"/>
          </w:divBdr>
        </w:div>
        <w:div w:id="1848863321">
          <w:marLeft w:val="0"/>
          <w:marRight w:val="0"/>
          <w:marTop w:val="0"/>
          <w:marBottom w:val="0"/>
          <w:divBdr>
            <w:top w:val="none" w:sz="0" w:space="0" w:color="auto"/>
            <w:left w:val="none" w:sz="0" w:space="0" w:color="auto"/>
            <w:bottom w:val="none" w:sz="0" w:space="0" w:color="auto"/>
            <w:right w:val="none" w:sz="0" w:space="0" w:color="auto"/>
          </w:divBdr>
        </w:div>
        <w:div w:id="2022663536">
          <w:marLeft w:val="0"/>
          <w:marRight w:val="0"/>
          <w:marTop w:val="0"/>
          <w:marBottom w:val="0"/>
          <w:divBdr>
            <w:top w:val="none" w:sz="0" w:space="0" w:color="auto"/>
            <w:left w:val="none" w:sz="0" w:space="0" w:color="auto"/>
            <w:bottom w:val="none" w:sz="0" w:space="0" w:color="auto"/>
            <w:right w:val="none" w:sz="0" w:space="0" w:color="auto"/>
          </w:divBdr>
        </w:div>
      </w:divsChild>
    </w:div>
    <w:div w:id="762267294">
      <w:bodyDiv w:val="1"/>
      <w:marLeft w:val="0"/>
      <w:marRight w:val="0"/>
      <w:marTop w:val="0"/>
      <w:marBottom w:val="0"/>
      <w:divBdr>
        <w:top w:val="none" w:sz="0" w:space="0" w:color="auto"/>
        <w:left w:val="none" w:sz="0" w:space="0" w:color="auto"/>
        <w:bottom w:val="none" w:sz="0" w:space="0" w:color="auto"/>
        <w:right w:val="none" w:sz="0" w:space="0" w:color="auto"/>
      </w:divBdr>
      <w:divsChild>
        <w:div w:id="470758565">
          <w:marLeft w:val="0"/>
          <w:marRight w:val="0"/>
          <w:marTop w:val="0"/>
          <w:marBottom w:val="0"/>
          <w:divBdr>
            <w:top w:val="none" w:sz="0" w:space="0" w:color="auto"/>
            <w:left w:val="none" w:sz="0" w:space="0" w:color="auto"/>
            <w:bottom w:val="none" w:sz="0" w:space="0" w:color="auto"/>
            <w:right w:val="none" w:sz="0" w:space="0" w:color="auto"/>
          </w:divBdr>
        </w:div>
        <w:div w:id="725685833">
          <w:marLeft w:val="0"/>
          <w:marRight w:val="0"/>
          <w:marTop w:val="0"/>
          <w:marBottom w:val="0"/>
          <w:divBdr>
            <w:top w:val="none" w:sz="0" w:space="0" w:color="auto"/>
            <w:left w:val="none" w:sz="0" w:space="0" w:color="auto"/>
            <w:bottom w:val="none" w:sz="0" w:space="0" w:color="auto"/>
            <w:right w:val="none" w:sz="0" w:space="0" w:color="auto"/>
          </w:divBdr>
        </w:div>
        <w:div w:id="119224187">
          <w:marLeft w:val="0"/>
          <w:marRight w:val="0"/>
          <w:marTop w:val="0"/>
          <w:marBottom w:val="0"/>
          <w:divBdr>
            <w:top w:val="none" w:sz="0" w:space="0" w:color="auto"/>
            <w:left w:val="none" w:sz="0" w:space="0" w:color="auto"/>
            <w:bottom w:val="none" w:sz="0" w:space="0" w:color="auto"/>
            <w:right w:val="none" w:sz="0" w:space="0" w:color="auto"/>
          </w:divBdr>
        </w:div>
        <w:div w:id="1961691842">
          <w:marLeft w:val="0"/>
          <w:marRight w:val="0"/>
          <w:marTop w:val="0"/>
          <w:marBottom w:val="0"/>
          <w:divBdr>
            <w:top w:val="none" w:sz="0" w:space="0" w:color="auto"/>
            <w:left w:val="none" w:sz="0" w:space="0" w:color="auto"/>
            <w:bottom w:val="none" w:sz="0" w:space="0" w:color="auto"/>
            <w:right w:val="none" w:sz="0" w:space="0" w:color="auto"/>
          </w:divBdr>
        </w:div>
        <w:div w:id="928270734">
          <w:marLeft w:val="0"/>
          <w:marRight w:val="0"/>
          <w:marTop w:val="0"/>
          <w:marBottom w:val="0"/>
          <w:divBdr>
            <w:top w:val="none" w:sz="0" w:space="0" w:color="auto"/>
            <w:left w:val="none" w:sz="0" w:space="0" w:color="auto"/>
            <w:bottom w:val="none" w:sz="0" w:space="0" w:color="auto"/>
            <w:right w:val="none" w:sz="0" w:space="0" w:color="auto"/>
          </w:divBdr>
        </w:div>
        <w:div w:id="1963687035">
          <w:marLeft w:val="0"/>
          <w:marRight w:val="0"/>
          <w:marTop w:val="0"/>
          <w:marBottom w:val="0"/>
          <w:divBdr>
            <w:top w:val="none" w:sz="0" w:space="0" w:color="auto"/>
            <w:left w:val="none" w:sz="0" w:space="0" w:color="auto"/>
            <w:bottom w:val="none" w:sz="0" w:space="0" w:color="auto"/>
            <w:right w:val="none" w:sz="0" w:space="0" w:color="auto"/>
          </w:divBdr>
        </w:div>
      </w:divsChild>
    </w:div>
    <w:div w:id="840580032">
      <w:bodyDiv w:val="1"/>
      <w:marLeft w:val="0"/>
      <w:marRight w:val="0"/>
      <w:marTop w:val="0"/>
      <w:marBottom w:val="0"/>
      <w:divBdr>
        <w:top w:val="none" w:sz="0" w:space="0" w:color="auto"/>
        <w:left w:val="none" w:sz="0" w:space="0" w:color="auto"/>
        <w:bottom w:val="none" w:sz="0" w:space="0" w:color="auto"/>
        <w:right w:val="none" w:sz="0" w:space="0" w:color="auto"/>
      </w:divBdr>
      <w:divsChild>
        <w:div w:id="186914536">
          <w:marLeft w:val="0"/>
          <w:marRight w:val="0"/>
          <w:marTop w:val="0"/>
          <w:marBottom w:val="0"/>
          <w:divBdr>
            <w:top w:val="none" w:sz="0" w:space="0" w:color="auto"/>
            <w:left w:val="none" w:sz="0" w:space="0" w:color="auto"/>
            <w:bottom w:val="none" w:sz="0" w:space="0" w:color="auto"/>
            <w:right w:val="none" w:sz="0" w:space="0" w:color="auto"/>
          </w:divBdr>
        </w:div>
        <w:div w:id="1294212575">
          <w:marLeft w:val="0"/>
          <w:marRight w:val="0"/>
          <w:marTop w:val="0"/>
          <w:marBottom w:val="0"/>
          <w:divBdr>
            <w:top w:val="none" w:sz="0" w:space="0" w:color="auto"/>
            <w:left w:val="none" w:sz="0" w:space="0" w:color="auto"/>
            <w:bottom w:val="none" w:sz="0" w:space="0" w:color="auto"/>
            <w:right w:val="none" w:sz="0" w:space="0" w:color="auto"/>
          </w:divBdr>
        </w:div>
        <w:div w:id="2133354345">
          <w:marLeft w:val="0"/>
          <w:marRight w:val="0"/>
          <w:marTop w:val="0"/>
          <w:marBottom w:val="0"/>
          <w:divBdr>
            <w:top w:val="none" w:sz="0" w:space="0" w:color="auto"/>
            <w:left w:val="none" w:sz="0" w:space="0" w:color="auto"/>
            <w:bottom w:val="none" w:sz="0" w:space="0" w:color="auto"/>
            <w:right w:val="none" w:sz="0" w:space="0" w:color="auto"/>
          </w:divBdr>
        </w:div>
        <w:div w:id="1151675664">
          <w:marLeft w:val="0"/>
          <w:marRight w:val="0"/>
          <w:marTop w:val="0"/>
          <w:marBottom w:val="0"/>
          <w:divBdr>
            <w:top w:val="none" w:sz="0" w:space="0" w:color="auto"/>
            <w:left w:val="none" w:sz="0" w:space="0" w:color="auto"/>
            <w:bottom w:val="none" w:sz="0" w:space="0" w:color="auto"/>
            <w:right w:val="none" w:sz="0" w:space="0" w:color="auto"/>
          </w:divBdr>
        </w:div>
        <w:div w:id="1212228786">
          <w:marLeft w:val="0"/>
          <w:marRight w:val="0"/>
          <w:marTop w:val="0"/>
          <w:marBottom w:val="0"/>
          <w:divBdr>
            <w:top w:val="none" w:sz="0" w:space="0" w:color="auto"/>
            <w:left w:val="none" w:sz="0" w:space="0" w:color="auto"/>
            <w:bottom w:val="none" w:sz="0" w:space="0" w:color="auto"/>
            <w:right w:val="none" w:sz="0" w:space="0" w:color="auto"/>
          </w:divBdr>
        </w:div>
        <w:div w:id="1717973608">
          <w:marLeft w:val="0"/>
          <w:marRight w:val="0"/>
          <w:marTop w:val="0"/>
          <w:marBottom w:val="0"/>
          <w:divBdr>
            <w:top w:val="none" w:sz="0" w:space="0" w:color="auto"/>
            <w:left w:val="none" w:sz="0" w:space="0" w:color="auto"/>
            <w:bottom w:val="none" w:sz="0" w:space="0" w:color="auto"/>
            <w:right w:val="none" w:sz="0" w:space="0" w:color="auto"/>
          </w:divBdr>
        </w:div>
        <w:div w:id="1763719957">
          <w:marLeft w:val="0"/>
          <w:marRight w:val="0"/>
          <w:marTop w:val="0"/>
          <w:marBottom w:val="0"/>
          <w:divBdr>
            <w:top w:val="none" w:sz="0" w:space="0" w:color="auto"/>
            <w:left w:val="none" w:sz="0" w:space="0" w:color="auto"/>
            <w:bottom w:val="none" w:sz="0" w:space="0" w:color="auto"/>
            <w:right w:val="none" w:sz="0" w:space="0" w:color="auto"/>
          </w:divBdr>
        </w:div>
      </w:divsChild>
    </w:div>
    <w:div w:id="884414368">
      <w:bodyDiv w:val="1"/>
      <w:marLeft w:val="0"/>
      <w:marRight w:val="0"/>
      <w:marTop w:val="0"/>
      <w:marBottom w:val="0"/>
      <w:divBdr>
        <w:top w:val="none" w:sz="0" w:space="0" w:color="auto"/>
        <w:left w:val="none" w:sz="0" w:space="0" w:color="auto"/>
        <w:bottom w:val="none" w:sz="0" w:space="0" w:color="auto"/>
        <w:right w:val="none" w:sz="0" w:space="0" w:color="auto"/>
      </w:divBdr>
      <w:divsChild>
        <w:div w:id="587617163">
          <w:marLeft w:val="0"/>
          <w:marRight w:val="0"/>
          <w:marTop w:val="0"/>
          <w:marBottom w:val="0"/>
          <w:divBdr>
            <w:top w:val="none" w:sz="0" w:space="0" w:color="auto"/>
            <w:left w:val="none" w:sz="0" w:space="0" w:color="auto"/>
            <w:bottom w:val="none" w:sz="0" w:space="0" w:color="auto"/>
            <w:right w:val="none" w:sz="0" w:space="0" w:color="auto"/>
          </w:divBdr>
        </w:div>
        <w:div w:id="694699268">
          <w:marLeft w:val="0"/>
          <w:marRight w:val="0"/>
          <w:marTop w:val="0"/>
          <w:marBottom w:val="0"/>
          <w:divBdr>
            <w:top w:val="none" w:sz="0" w:space="0" w:color="auto"/>
            <w:left w:val="none" w:sz="0" w:space="0" w:color="auto"/>
            <w:bottom w:val="none" w:sz="0" w:space="0" w:color="auto"/>
            <w:right w:val="none" w:sz="0" w:space="0" w:color="auto"/>
          </w:divBdr>
        </w:div>
        <w:div w:id="1252667071">
          <w:marLeft w:val="0"/>
          <w:marRight w:val="0"/>
          <w:marTop w:val="0"/>
          <w:marBottom w:val="0"/>
          <w:divBdr>
            <w:top w:val="none" w:sz="0" w:space="0" w:color="auto"/>
            <w:left w:val="none" w:sz="0" w:space="0" w:color="auto"/>
            <w:bottom w:val="none" w:sz="0" w:space="0" w:color="auto"/>
            <w:right w:val="none" w:sz="0" w:space="0" w:color="auto"/>
          </w:divBdr>
        </w:div>
        <w:div w:id="1600870117">
          <w:marLeft w:val="0"/>
          <w:marRight w:val="0"/>
          <w:marTop w:val="0"/>
          <w:marBottom w:val="0"/>
          <w:divBdr>
            <w:top w:val="none" w:sz="0" w:space="0" w:color="auto"/>
            <w:left w:val="none" w:sz="0" w:space="0" w:color="auto"/>
            <w:bottom w:val="none" w:sz="0" w:space="0" w:color="auto"/>
            <w:right w:val="none" w:sz="0" w:space="0" w:color="auto"/>
          </w:divBdr>
        </w:div>
        <w:div w:id="622540138">
          <w:marLeft w:val="0"/>
          <w:marRight w:val="0"/>
          <w:marTop w:val="0"/>
          <w:marBottom w:val="0"/>
          <w:divBdr>
            <w:top w:val="none" w:sz="0" w:space="0" w:color="auto"/>
            <w:left w:val="none" w:sz="0" w:space="0" w:color="auto"/>
            <w:bottom w:val="none" w:sz="0" w:space="0" w:color="auto"/>
            <w:right w:val="none" w:sz="0" w:space="0" w:color="auto"/>
          </w:divBdr>
        </w:div>
        <w:div w:id="1028264240">
          <w:marLeft w:val="0"/>
          <w:marRight w:val="0"/>
          <w:marTop w:val="0"/>
          <w:marBottom w:val="0"/>
          <w:divBdr>
            <w:top w:val="none" w:sz="0" w:space="0" w:color="auto"/>
            <w:left w:val="none" w:sz="0" w:space="0" w:color="auto"/>
            <w:bottom w:val="none" w:sz="0" w:space="0" w:color="auto"/>
            <w:right w:val="none" w:sz="0" w:space="0" w:color="auto"/>
          </w:divBdr>
        </w:div>
        <w:div w:id="1954752536">
          <w:marLeft w:val="0"/>
          <w:marRight w:val="0"/>
          <w:marTop w:val="0"/>
          <w:marBottom w:val="0"/>
          <w:divBdr>
            <w:top w:val="none" w:sz="0" w:space="0" w:color="auto"/>
            <w:left w:val="none" w:sz="0" w:space="0" w:color="auto"/>
            <w:bottom w:val="none" w:sz="0" w:space="0" w:color="auto"/>
            <w:right w:val="none" w:sz="0" w:space="0" w:color="auto"/>
          </w:divBdr>
        </w:div>
      </w:divsChild>
    </w:div>
    <w:div w:id="1034504465">
      <w:bodyDiv w:val="1"/>
      <w:marLeft w:val="0"/>
      <w:marRight w:val="0"/>
      <w:marTop w:val="0"/>
      <w:marBottom w:val="0"/>
      <w:divBdr>
        <w:top w:val="none" w:sz="0" w:space="0" w:color="auto"/>
        <w:left w:val="none" w:sz="0" w:space="0" w:color="auto"/>
        <w:bottom w:val="none" w:sz="0" w:space="0" w:color="auto"/>
        <w:right w:val="none" w:sz="0" w:space="0" w:color="auto"/>
      </w:divBdr>
      <w:divsChild>
        <w:div w:id="2781719">
          <w:marLeft w:val="0"/>
          <w:marRight w:val="0"/>
          <w:marTop w:val="0"/>
          <w:marBottom w:val="0"/>
          <w:divBdr>
            <w:top w:val="none" w:sz="0" w:space="0" w:color="auto"/>
            <w:left w:val="none" w:sz="0" w:space="0" w:color="auto"/>
            <w:bottom w:val="none" w:sz="0" w:space="0" w:color="auto"/>
            <w:right w:val="none" w:sz="0" w:space="0" w:color="auto"/>
          </w:divBdr>
        </w:div>
        <w:div w:id="405880681">
          <w:marLeft w:val="0"/>
          <w:marRight w:val="0"/>
          <w:marTop w:val="0"/>
          <w:marBottom w:val="0"/>
          <w:divBdr>
            <w:top w:val="none" w:sz="0" w:space="0" w:color="auto"/>
            <w:left w:val="none" w:sz="0" w:space="0" w:color="auto"/>
            <w:bottom w:val="none" w:sz="0" w:space="0" w:color="auto"/>
            <w:right w:val="none" w:sz="0" w:space="0" w:color="auto"/>
          </w:divBdr>
        </w:div>
        <w:div w:id="413935148">
          <w:marLeft w:val="0"/>
          <w:marRight w:val="0"/>
          <w:marTop w:val="0"/>
          <w:marBottom w:val="0"/>
          <w:divBdr>
            <w:top w:val="none" w:sz="0" w:space="0" w:color="auto"/>
            <w:left w:val="none" w:sz="0" w:space="0" w:color="auto"/>
            <w:bottom w:val="none" w:sz="0" w:space="0" w:color="auto"/>
            <w:right w:val="none" w:sz="0" w:space="0" w:color="auto"/>
          </w:divBdr>
        </w:div>
      </w:divsChild>
    </w:div>
    <w:div w:id="1172838806">
      <w:bodyDiv w:val="1"/>
      <w:marLeft w:val="0"/>
      <w:marRight w:val="0"/>
      <w:marTop w:val="0"/>
      <w:marBottom w:val="0"/>
      <w:divBdr>
        <w:top w:val="none" w:sz="0" w:space="0" w:color="auto"/>
        <w:left w:val="none" w:sz="0" w:space="0" w:color="auto"/>
        <w:bottom w:val="none" w:sz="0" w:space="0" w:color="auto"/>
        <w:right w:val="none" w:sz="0" w:space="0" w:color="auto"/>
      </w:divBdr>
      <w:divsChild>
        <w:div w:id="195435040">
          <w:marLeft w:val="0"/>
          <w:marRight w:val="0"/>
          <w:marTop w:val="0"/>
          <w:marBottom w:val="0"/>
          <w:divBdr>
            <w:top w:val="none" w:sz="0" w:space="0" w:color="auto"/>
            <w:left w:val="none" w:sz="0" w:space="0" w:color="auto"/>
            <w:bottom w:val="none" w:sz="0" w:space="0" w:color="auto"/>
            <w:right w:val="none" w:sz="0" w:space="0" w:color="auto"/>
          </w:divBdr>
        </w:div>
        <w:div w:id="1191917474">
          <w:marLeft w:val="0"/>
          <w:marRight w:val="0"/>
          <w:marTop w:val="0"/>
          <w:marBottom w:val="0"/>
          <w:divBdr>
            <w:top w:val="none" w:sz="0" w:space="0" w:color="auto"/>
            <w:left w:val="none" w:sz="0" w:space="0" w:color="auto"/>
            <w:bottom w:val="none" w:sz="0" w:space="0" w:color="auto"/>
            <w:right w:val="none" w:sz="0" w:space="0" w:color="auto"/>
          </w:divBdr>
        </w:div>
        <w:div w:id="1346059537">
          <w:marLeft w:val="0"/>
          <w:marRight w:val="0"/>
          <w:marTop w:val="0"/>
          <w:marBottom w:val="0"/>
          <w:divBdr>
            <w:top w:val="none" w:sz="0" w:space="0" w:color="auto"/>
            <w:left w:val="none" w:sz="0" w:space="0" w:color="auto"/>
            <w:bottom w:val="none" w:sz="0" w:space="0" w:color="auto"/>
            <w:right w:val="none" w:sz="0" w:space="0" w:color="auto"/>
          </w:divBdr>
        </w:div>
      </w:divsChild>
    </w:div>
    <w:div w:id="1234047915">
      <w:bodyDiv w:val="1"/>
      <w:marLeft w:val="0"/>
      <w:marRight w:val="0"/>
      <w:marTop w:val="0"/>
      <w:marBottom w:val="0"/>
      <w:divBdr>
        <w:top w:val="none" w:sz="0" w:space="0" w:color="auto"/>
        <w:left w:val="none" w:sz="0" w:space="0" w:color="auto"/>
        <w:bottom w:val="none" w:sz="0" w:space="0" w:color="auto"/>
        <w:right w:val="none" w:sz="0" w:space="0" w:color="auto"/>
      </w:divBdr>
      <w:divsChild>
        <w:div w:id="1801336592">
          <w:marLeft w:val="0"/>
          <w:marRight w:val="0"/>
          <w:marTop w:val="0"/>
          <w:marBottom w:val="0"/>
          <w:divBdr>
            <w:top w:val="none" w:sz="0" w:space="0" w:color="auto"/>
            <w:left w:val="none" w:sz="0" w:space="0" w:color="auto"/>
            <w:bottom w:val="none" w:sz="0" w:space="0" w:color="auto"/>
            <w:right w:val="none" w:sz="0" w:space="0" w:color="auto"/>
          </w:divBdr>
        </w:div>
        <w:div w:id="190339067">
          <w:marLeft w:val="0"/>
          <w:marRight w:val="0"/>
          <w:marTop w:val="0"/>
          <w:marBottom w:val="0"/>
          <w:divBdr>
            <w:top w:val="none" w:sz="0" w:space="0" w:color="auto"/>
            <w:left w:val="none" w:sz="0" w:space="0" w:color="auto"/>
            <w:bottom w:val="none" w:sz="0" w:space="0" w:color="auto"/>
            <w:right w:val="none" w:sz="0" w:space="0" w:color="auto"/>
          </w:divBdr>
        </w:div>
        <w:div w:id="1631475786">
          <w:marLeft w:val="0"/>
          <w:marRight w:val="0"/>
          <w:marTop w:val="0"/>
          <w:marBottom w:val="0"/>
          <w:divBdr>
            <w:top w:val="none" w:sz="0" w:space="0" w:color="auto"/>
            <w:left w:val="none" w:sz="0" w:space="0" w:color="auto"/>
            <w:bottom w:val="none" w:sz="0" w:space="0" w:color="auto"/>
            <w:right w:val="none" w:sz="0" w:space="0" w:color="auto"/>
          </w:divBdr>
        </w:div>
        <w:div w:id="720835040">
          <w:marLeft w:val="0"/>
          <w:marRight w:val="0"/>
          <w:marTop w:val="0"/>
          <w:marBottom w:val="0"/>
          <w:divBdr>
            <w:top w:val="none" w:sz="0" w:space="0" w:color="auto"/>
            <w:left w:val="none" w:sz="0" w:space="0" w:color="auto"/>
            <w:bottom w:val="none" w:sz="0" w:space="0" w:color="auto"/>
            <w:right w:val="none" w:sz="0" w:space="0" w:color="auto"/>
          </w:divBdr>
        </w:div>
        <w:div w:id="1333801294">
          <w:marLeft w:val="0"/>
          <w:marRight w:val="0"/>
          <w:marTop w:val="0"/>
          <w:marBottom w:val="0"/>
          <w:divBdr>
            <w:top w:val="none" w:sz="0" w:space="0" w:color="auto"/>
            <w:left w:val="none" w:sz="0" w:space="0" w:color="auto"/>
            <w:bottom w:val="none" w:sz="0" w:space="0" w:color="auto"/>
            <w:right w:val="none" w:sz="0" w:space="0" w:color="auto"/>
          </w:divBdr>
        </w:div>
        <w:div w:id="244075787">
          <w:marLeft w:val="0"/>
          <w:marRight w:val="0"/>
          <w:marTop w:val="0"/>
          <w:marBottom w:val="0"/>
          <w:divBdr>
            <w:top w:val="none" w:sz="0" w:space="0" w:color="auto"/>
            <w:left w:val="none" w:sz="0" w:space="0" w:color="auto"/>
            <w:bottom w:val="none" w:sz="0" w:space="0" w:color="auto"/>
            <w:right w:val="none" w:sz="0" w:space="0" w:color="auto"/>
          </w:divBdr>
        </w:div>
      </w:divsChild>
    </w:div>
    <w:div w:id="1264845081">
      <w:bodyDiv w:val="1"/>
      <w:marLeft w:val="0"/>
      <w:marRight w:val="0"/>
      <w:marTop w:val="0"/>
      <w:marBottom w:val="0"/>
      <w:divBdr>
        <w:top w:val="none" w:sz="0" w:space="0" w:color="auto"/>
        <w:left w:val="none" w:sz="0" w:space="0" w:color="auto"/>
        <w:bottom w:val="none" w:sz="0" w:space="0" w:color="auto"/>
        <w:right w:val="none" w:sz="0" w:space="0" w:color="auto"/>
      </w:divBdr>
      <w:divsChild>
        <w:div w:id="1371415780">
          <w:marLeft w:val="0"/>
          <w:marRight w:val="0"/>
          <w:marTop w:val="0"/>
          <w:marBottom w:val="0"/>
          <w:divBdr>
            <w:top w:val="none" w:sz="0" w:space="0" w:color="auto"/>
            <w:left w:val="none" w:sz="0" w:space="0" w:color="auto"/>
            <w:bottom w:val="none" w:sz="0" w:space="0" w:color="auto"/>
            <w:right w:val="none" w:sz="0" w:space="0" w:color="auto"/>
          </w:divBdr>
          <w:divsChild>
            <w:div w:id="1761440198">
              <w:marLeft w:val="0"/>
              <w:marRight w:val="0"/>
              <w:marTop w:val="0"/>
              <w:marBottom w:val="0"/>
              <w:divBdr>
                <w:top w:val="none" w:sz="0" w:space="0" w:color="auto"/>
                <w:left w:val="none" w:sz="0" w:space="0" w:color="auto"/>
                <w:bottom w:val="none" w:sz="0" w:space="0" w:color="auto"/>
                <w:right w:val="none" w:sz="0" w:space="0" w:color="auto"/>
              </w:divBdr>
              <w:divsChild>
                <w:div w:id="629746050">
                  <w:marLeft w:val="0"/>
                  <w:marRight w:val="0"/>
                  <w:marTop w:val="0"/>
                  <w:marBottom w:val="0"/>
                  <w:divBdr>
                    <w:top w:val="none" w:sz="0" w:space="0" w:color="auto"/>
                    <w:left w:val="none" w:sz="0" w:space="0" w:color="auto"/>
                    <w:bottom w:val="none" w:sz="0" w:space="0" w:color="auto"/>
                    <w:right w:val="none" w:sz="0" w:space="0" w:color="auto"/>
                  </w:divBdr>
                  <w:divsChild>
                    <w:div w:id="275715391">
                      <w:marLeft w:val="0"/>
                      <w:marRight w:val="0"/>
                      <w:marTop w:val="240"/>
                      <w:marBottom w:val="0"/>
                      <w:divBdr>
                        <w:top w:val="none" w:sz="0" w:space="0" w:color="auto"/>
                        <w:left w:val="none" w:sz="0" w:space="0" w:color="auto"/>
                        <w:bottom w:val="none" w:sz="0" w:space="0" w:color="auto"/>
                        <w:right w:val="none" w:sz="0" w:space="0" w:color="auto"/>
                      </w:divBdr>
                      <w:divsChild>
                        <w:div w:id="646907024">
                          <w:marLeft w:val="0"/>
                          <w:marRight w:val="0"/>
                          <w:marTop w:val="0"/>
                          <w:marBottom w:val="0"/>
                          <w:divBdr>
                            <w:top w:val="none" w:sz="0" w:space="0" w:color="auto"/>
                            <w:left w:val="none" w:sz="0" w:space="0" w:color="auto"/>
                            <w:bottom w:val="none" w:sz="0" w:space="0" w:color="auto"/>
                            <w:right w:val="none" w:sz="0" w:space="0" w:color="auto"/>
                          </w:divBdr>
                          <w:divsChild>
                            <w:div w:id="1119252652">
                              <w:marLeft w:val="0"/>
                              <w:marRight w:val="0"/>
                              <w:marTop w:val="0"/>
                              <w:marBottom w:val="0"/>
                              <w:divBdr>
                                <w:top w:val="none" w:sz="0" w:space="0" w:color="auto"/>
                                <w:left w:val="none" w:sz="0" w:space="0" w:color="auto"/>
                                <w:bottom w:val="none" w:sz="0" w:space="0" w:color="auto"/>
                                <w:right w:val="none" w:sz="0" w:space="0" w:color="auto"/>
                              </w:divBdr>
                              <w:divsChild>
                                <w:div w:id="306130599">
                                  <w:marLeft w:val="0"/>
                                  <w:marRight w:val="0"/>
                                  <w:marTop w:val="0"/>
                                  <w:marBottom w:val="0"/>
                                  <w:divBdr>
                                    <w:top w:val="none" w:sz="0" w:space="0" w:color="auto"/>
                                    <w:left w:val="none" w:sz="0" w:space="0" w:color="auto"/>
                                    <w:bottom w:val="none" w:sz="0" w:space="0" w:color="auto"/>
                                    <w:right w:val="none" w:sz="0" w:space="0" w:color="auto"/>
                                  </w:divBdr>
                                  <w:divsChild>
                                    <w:div w:id="11224579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761007">
      <w:bodyDiv w:val="1"/>
      <w:marLeft w:val="0"/>
      <w:marRight w:val="0"/>
      <w:marTop w:val="0"/>
      <w:marBottom w:val="0"/>
      <w:divBdr>
        <w:top w:val="none" w:sz="0" w:space="0" w:color="auto"/>
        <w:left w:val="none" w:sz="0" w:space="0" w:color="auto"/>
        <w:bottom w:val="none" w:sz="0" w:space="0" w:color="auto"/>
        <w:right w:val="none" w:sz="0" w:space="0" w:color="auto"/>
      </w:divBdr>
      <w:divsChild>
        <w:div w:id="786395137">
          <w:marLeft w:val="0"/>
          <w:marRight w:val="0"/>
          <w:marTop w:val="0"/>
          <w:marBottom w:val="0"/>
          <w:divBdr>
            <w:top w:val="none" w:sz="0" w:space="0" w:color="auto"/>
            <w:left w:val="none" w:sz="0" w:space="0" w:color="auto"/>
            <w:bottom w:val="none" w:sz="0" w:space="0" w:color="auto"/>
            <w:right w:val="none" w:sz="0" w:space="0" w:color="auto"/>
          </w:divBdr>
        </w:div>
        <w:div w:id="2107965755">
          <w:marLeft w:val="0"/>
          <w:marRight w:val="0"/>
          <w:marTop w:val="0"/>
          <w:marBottom w:val="0"/>
          <w:divBdr>
            <w:top w:val="none" w:sz="0" w:space="0" w:color="auto"/>
            <w:left w:val="none" w:sz="0" w:space="0" w:color="auto"/>
            <w:bottom w:val="none" w:sz="0" w:space="0" w:color="auto"/>
            <w:right w:val="none" w:sz="0" w:space="0" w:color="auto"/>
          </w:divBdr>
        </w:div>
        <w:div w:id="929005136">
          <w:marLeft w:val="0"/>
          <w:marRight w:val="0"/>
          <w:marTop w:val="0"/>
          <w:marBottom w:val="0"/>
          <w:divBdr>
            <w:top w:val="none" w:sz="0" w:space="0" w:color="auto"/>
            <w:left w:val="none" w:sz="0" w:space="0" w:color="auto"/>
            <w:bottom w:val="none" w:sz="0" w:space="0" w:color="auto"/>
            <w:right w:val="none" w:sz="0" w:space="0" w:color="auto"/>
          </w:divBdr>
        </w:div>
        <w:div w:id="2038117525">
          <w:marLeft w:val="0"/>
          <w:marRight w:val="0"/>
          <w:marTop w:val="0"/>
          <w:marBottom w:val="0"/>
          <w:divBdr>
            <w:top w:val="none" w:sz="0" w:space="0" w:color="auto"/>
            <w:left w:val="none" w:sz="0" w:space="0" w:color="auto"/>
            <w:bottom w:val="none" w:sz="0" w:space="0" w:color="auto"/>
            <w:right w:val="none" w:sz="0" w:space="0" w:color="auto"/>
          </w:divBdr>
        </w:div>
      </w:divsChild>
    </w:div>
    <w:div w:id="1428386284">
      <w:bodyDiv w:val="1"/>
      <w:marLeft w:val="0"/>
      <w:marRight w:val="0"/>
      <w:marTop w:val="0"/>
      <w:marBottom w:val="0"/>
      <w:divBdr>
        <w:top w:val="none" w:sz="0" w:space="0" w:color="auto"/>
        <w:left w:val="none" w:sz="0" w:space="0" w:color="auto"/>
        <w:bottom w:val="none" w:sz="0" w:space="0" w:color="auto"/>
        <w:right w:val="none" w:sz="0" w:space="0" w:color="auto"/>
      </w:divBdr>
      <w:divsChild>
        <w:div w:id="818036621">
          <w:marLeft w:val="0"/>
          <w:marRight w:val="0"/>
          <w:marTop w:val="0"/>
          <w:marBottom w:val="0"/>
          <w:divBdr>
            <w:top w:val="none" w:sz="0" w:space="0" w:color="auto"/>
            <w:left w:val="none" w:sz="0" w:space="0" w:color="auto"/>
            <w:bottom w:val="none" w:sz="0" w:space="0" w:color="auto"/>
            <w:right w:val="none" w:sz="0" w:space="0" w:color="auto"/>
          </w:divBdr>
        </w:div>
        <w:div w:id="677734549">
          <w:marLeft w:val="0"/>
          <w:marRight w:val="0"/>
          <w:marTop w:val="0"/>
          <w:marBottom w:val="0"/>
          <w:divBdr>
            <w:top w:val="none" w:sz="0" w:space="0" w:color="auto"/>
            <w:left w:val="none" w:sz="0" w:space="0" w:color="auto"/>
            <w:bottom w:val="none" w:sz="0" w:space="0" w:color="auto"/>
            <w:right w:val="none" w:sz="0" w:space="0" w:color="auto"/>
          </w:divBdr>
        </w:div>
        <w:div w:id="1091778333">
          <w:marLeft w:val="0"/>
          <w:marRight w:val="0"/>
          <w:marTop w:val="0"/>
          <w:marBottom w:val="0"/>
          <w:divBdr>
            <w:top w:val="none" w:sz="0" w:space="0" w:color="auto"/>
            <w:left w:val="none" w:sz="0" w:space="0" w:color="auto"/>
            <w:bottom w:val="none" w:sz="0" w:space="0" w:color="auto"/>
            <w:right w:val="none" w:sz="0" w:space="0" w:color="auto"/>
          </w:divBdr>
        </w:div>
        <w:div w:id="1743522728">
          <w:marLeft w:val="0"/>
          <w:marRight w:val="0"/>
          <w:marTop w:val="0"/>
          <w:marBottom w:val="0"/>
          <w:divBdr>
            <w:top w:val="none" w:sz="0" w:space="0" w:color="auto"/>
            <w:left w:val="none" w:sz="0" w:space="0" w:color="auto"/>
            <w:bottom w:val="none" w:sz="0" w:space="0" w:color="auto"/>
            <w:right w:val="none" w:sz="0" w:space="0" w:color="auto"/>
          </w:divBdr>
        </w:div>
        <w:div w:id="1106997595">
          <w:marLeft w:val="0"/>
          <w:marRight w:val="0"/>
          <w:marTop w:val="0"/>
          <w:marBottom w:val="0"/>
          <w:divBdr>
            <w:top w:val="none" w:sz="0" w:space="0" w:color="auto"/>
            <w:left w:val="none" w:sz="0" w:space="0" w:color="auto"/>
            <w:bottom w:val="none" w:sz="0" w:space="0" w:color="auto"/>
            <w:right w:val="none" w:sz="0" w:space="0" w:color="auto"/>
          </w:divBdr>
        </w:div>
        <w:div w:id="1741102021">
          <w:marLeft w:val="0"/>
          <w:marRight w:val="0"/>
          <w:marTop w:val="0"/>
          <w:marBottom w:val="0"/>
          <w:divBdr>
            <w:top w:val="none" w:sz="0" w:space="0" w:color="auto"/>
            <w:left w:val="none" w:sz="0" w:space="0" w:color="auto"/>
            <w:bottom w:val="none" w:sz="0" w:space="0" w:color="auto"/>
            <w:right w:val="none" w:sz="0" w:space="0" w:color="auto"/>
          </w:divBdr>
        </w:div>
        <w:div w:id="1550804384">
          <w:marLeft w:val="0"/>
          <w:marRight w:val="0"/>
          <w:marTop w:val="0"/>
          <w:marBottom w:val="0"/>
          <w:divBdr>
            <w:top w:val="none" w:sz="0" w:space="0" w:color="auto"/>
            <w:left w:val="none" w:sz="0" w:space="0" w:color="auto"/>
            <w:bottom w:val="none" w:sz="0" w:space="0" w:color="auto"/>
            <w:right w:val="none" w:sz="0" w:space="0" w:color="auto"/>
          </w:divBdr>
        </w:div>
      </w:divsChild>
    </w:div>
    <w:div w:id="1588466172">
      <w:bodyDiv w:val="1"/>
      <w:marLeft w:val="0"/>
      <w:marRight w:val="0"/>
      <w:marTop w:val="0"/>
      <w:marBottom w:val="0"/>
      <w:divBdr>
        <w:top w:val="none" w:sz="0" w:space="0" w:color="auto"/>
        <w:left w:val="none" w:sz="0" w:space="0" w:color="auto"/>
        <w:bottom w:val="none" w:sz="0" w:space="0" w:color="auto"/>
        <w:right w:val="none" w:sz="0" w:space="0" w:color="auto"/>
      </w:divBdr>
      <w:divsChild>
        <w:div w:id="1373766031">
          <w:marLeft w:val="0"/>
          <w:marRight w:val="0"/>
          <w:marTop w:val="0"/>
          <w:marBottom w:val="0"/>
          <w:divBdr>
            <w:top w:val="none" w:sz="0" w:space="0" w:color="auto"/>
            <w:left w:val="none" w:sz="0" w:space="0" w:color="auto"/>
            <w:bottom w:val="none" w:sz="0" w:space="0" w:color="auto"/>
            <w:right w:val="none" w:sz="0" w:space="0" w:color="auto"/>
          </w:divBdr>
        </w:div>
        <w:div w:id="2035837725">
          <w:marLeft w:val="0"/>
          <w:marRight w:val="0"/>
          <w:marTop w:val="0"/>
          <w:marBottom w:val="0"/>
          <w:divBdr>
            <w:top w:val="none" w:sz="0" w:space="0" w:color="auto"/>
            <w:left w:val="none" w:sz="0" w:space="0" w:color="auto"/>
            <w:bottom w:val="none" w:sz="0" w:space="0" w:color="auto"/>
            <w:right w:val="none" w:sz="0" w:space="0" w:color="auto"/>
          </w:divBdr>
        </w:div>
      </w:divsChild>
    </w:div>
    <w:div w:id="1715810390">
      <w:bodyDiv w:val="1"/>
      <w:marLeft w:val="0"/>
      <w:marRight w:val="0"/>
      <w:marTop w:val="0"/>
      <w:marBottom w:val="0"/>
      <w:divBdr>
        <w:top w:val="none" w:sz="0" w:space="0" w:color="auto"/>
        <w:left w:val="none" w:sz="0" w:space="0" w:color="auto"/>
        <w:bottom w:val="none" w:sz="0" w:space="0" w:color="auto"/>
        <w:right w:val="none" w:sz="0" w:space="0" w:color="auto"/>
      </w:divBdr>
    </w:div>
    <w:div w:id="1782262729">
      <w:bodyDiv w:val="1"/>
      <w:marLeft w:val="0"/>
      <w:marRight w:val="0"/>
      <w:marTop w:val="0"/>
      <w:marBottom w:val="0"/>
      <w:divBdr>
        <w:top w:val="none" w:sz="0" w:space="0" w:color="auto"/>
        <w:left w:val="none" w:sz="0" w:space="0" w:color="auto"/>
        <w:bottom w:val="none" w:sz="0" w:space="0" w:color="auto"/>
        <w:right w:val="none" w:sz="0" w:space="0" w:color="auto"/>
      </w:divBdr>
      <w:divsChild>
        <w:div w:id="1787580569">
          <w:marLeft w:val="0"/>
          <w:marRight w:val="0"/>
          <w:marTop w:val="0"/>
          <w:marBottom w:val="0"/>
          <w:divBdr>
            <w:top w:val="none" w:sz="0" w:space="0" w:color="auto"/>
            <w:left w:val="none" w:sz="0" w:space="0" w:color="auto"/>
            <w:bottom w:val="none" w:sz="0" w:space="0" w:color="auto"/>
            <w:right w:val="none" w:sz="0" w:space="0" w:color="auto"/>
          </w:divBdr>
        </w:div>
        <w:div w:id="601304872">
          <w:marLeft w:val="0"/>
          <w:marRight w:val="0"/>
          <w:marTop w:val="0"/>
          <w:marBottom w:val="0"/>
          <w:divBdr>
            <w:top w:val="none" w:sz="0" w:space="0" w:color="auto"/>
            <w:left w:val="none" w:sz="0" w:space="0" w:color="auto"/>
            <w:bottom w:val="none" w:sz="0" w:space="0" w:color="auto"/>
            <w:right w:val="none" w:sz="0" w:space="0" w:color="auto"/>
          </w:divBdr>
        </w:div>
        <w:div w:id="871919303">
          <w:marLeft w:val="0"/>
          <w:marRight w:val="0"/>
          <w:marTop w:val="0"/>
          <w:marBottom w:val="0"/>
          <w:divBdr>
            <w:top w:val="none" w:sz="0" w:space="0" w:color="auto"/>
            <w:left w:val="none" w:sz="0" w:space="0" w:color="auto"/>
            <w:bottom w:val="none" w:sz="0" w:space="0" w:color="auto"/>
            <w:right w:val="none" w:sz="0" w:space="0" w:color="auto"/>
          </w:divBdr>
        </w:div>
        <w:div w:id="1713378271">
          <w:marLeft w:val="0"/>
          <w:marRight w:val="0"/>
          <w:marTop w:val="0"/>
          <w:marBottom w:val="0"/>
          <w:divBdr>
            <w:top w:val="none" w:sz="0" w:space="0" w:color="auto"/>
            <w:left w:val="none" w:sz="0" w:space="0" w:color="auto"/>
            <w:bottom w:val="none" w:sz="0" w:space="0" w:color="auto"/>
            <w:right w:val="none" w:sz="0" w:space="0" w:color="auto"/>
          </w:divBdr>
        </w:div>
      </w:divsChild>
    </w:div>
    <w:div w:id="2028865759">
      <w:bodyDiv w:val="1"/>
      <w:marLeft w:val="0"/>
      <w:marRight w:val="0"/>
      <w:marTop w:val="0"/>
      <w:marBottom w:val="0"/>
      <w:divBdr>
        <w:top w:val="none" w:sz="0" w:space="0" w:color="auto"/>
        <w:left w:val="none" w:sz="0" w:space="0" w:color="auto"/>
        <w:bottom w:val="none" w:sz="0" w:space="0" w:color="auto"/>
        <w:right w:val="none" w:sz="0" w:space="0" w:color="auto"/>
      </w:divBdr>
      <w:divsChild>
        <w:div w:id="1138839324">
          <w:marLeft w:val="0"/>
          <w:marRight w:val="0"/>
          <w:marTop w:val="0"/>
          <w:marBottom w:val="0"/>
          <w:divBdr>
            <w:top w:val="none" w:sz="0" w:space="0" w:color="auto"/>
            <w:left w:val="none" w:sz="0" w:space="0" w:color="auto"/>
            <w:bottom w:val="none" w:sz="0" w:space="0" w:color="auto"/>
            <w:right w:val="none" w:sz="0" w:space="0" w:color="auto"/>
          </w:divBdr>
        </w:div>
        <w:div w:id="2054112823">
          <w:marLeft w:val="0"/>
          <w:marRight w:val="0"/>
          <w:marTop w:val="0"/>
          <w:marBottom w:val="0"/>
          <w:divBdr>
            <w:top w:val="none" w:sz="0" w:space="0" w:color="auto"/>
            <w:left w:val="none" w:sz="0" w:space="0" w:color="auto"/>
            <w:bottom w:val="none" w:sz="0" w:space="0" w:color="auto"/>
            <w:right w:val="none" w:sz="0" w:space="0" w:color="auto"/>
          </w:divBdr>
        </w:div>
        <w:div w:id="1239751642">
          <w:marLeft w:val="0"/>
          <w:marRight w:val="0"/>
          <w:marTop w:val="0"/>
          <w:marBottom w:val="0"/>
          <w:divBdr>
            <w:top w:val="none" w:sz="0" w:space="0" w:color="auto"/>
            <w:left w:val="none" w:sz="0" w:space="0" w:color="auto"/>
            <w:bottom w:val="none" w:sz="0" w:space="0" w:color="auto"/>
            <w:right w:val="none" w:sz="0" w:space="0" w:color="auto"/>
          </w:divBdr>
        </w:div>
        <w:div w:id="61223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ealthselect.bcbstx.com/medical-benefits/preventive-care"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healthselect.bcbstx.com/health-and-wellness-incentives/weight-management-program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healthselect.bcbstx.com/health-and-wellness-incentives/health-assessmen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healthselect.bcbstx.com/web-mobile-tools" TargetMode="External"/><Relationship Id="rId23" Type="http://schemas.openxmlformats.org/officeDocument/2006/relationships/hyperlink" Target="https://healthselect.bcbstx.com/health-and-wellness-incentives/fitness-program" TargetMode="External"/><Relationship Id="rId10" Type="http://schemas.openxmlformats.org/officeDocument/2006/relationships/footnotes" Target="footnotes.xml"/><Relationship Id="rId19" Type="http://schemas.openxmlformats.org/officeDocument/2006/relationships/hyperlink" Target="https://healthselect.bcbstx.com/content/web-mobile-tools/inde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54530e2d-b1ea-4ada-8c7e-d095980ec340" ContentTypeId="0x01010069CE749EA4B24C4CBEE01E9FA745B770" PreviousValue="false"/>
</file>

<file path=customXml/item3.xml><?xml version="1.0" encoding="utf-8"?>
<p:properties xmlns:p="http://schemas.microsoft.com/office/2006/metadata/properties" xmlns:xsi="http://www.w3.org/2001/XMLSchema-instance" xmlns:pc="http://schemas.microsoft.com/office/infopath/2007/PartnerControls">
  <documentManagement>
    <Zone xmlns="5c010ad1-c08e-4983-b227-f5575219fce8">Zone 2</Zone>
    <_ip_UnifiedCompliancePolicyUIAction xmlns="http://schemas.microsoft.com/sharepoint/v3" xsi:nil="true"/>
    <TaxCatchAll xmlns="5c010ad1-c08e-4983-b227-f5575219fce8" xsi:nil="true"/>
    <_ip_UnifiedCompliancePolicyProperties xmlns="http://schemas.microsoft.com/sharepoint/v3" xsi:nil="true"/>
    <TaxKeywordTaxHTField xmlns="5c010ad1-c08e-4983-b227-f5575219fce8">
      <Terms xmlns="http://schemas.microsoft.com/office/infopath/2007/PartnerControls"/>
    </TaxKeywordTaxHTField>
    <_dlc_DocId xmlns="15c20377-777f-49ed-811e-745d5c8813c5">ERSC1TEAM-1288108166-34679</_dlc_DocId>
    <_dlc_DocIdUrl xmlns="15c20377-777f-49ed-811e-745d5c8813c5">
      <Url>https://myfyi.sharepoint.com/teams/ERSC1Team/_layouts/15/DocIdRedir.aspx?ID=ERSC1TEAM-1288108166-34679</Url>
      <Description>ERSC1TEAM-1288108166-34679</Description>
    </_dlc_DocIdUrl>
    <lcf76f155ced4ddcb4097134ff3c332f xmlns="d4802433-928b-4aec-89cd-fcbc876e06b0">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HCSC Document" ma:contentTypeID="0x01010069CE749EA4B24C4CBEE01E9FA745B770002E90C8219600D14EAC93338F1E65FACA" ma:contentTypeVersion="24" ma:contentTypeDescription="" ma:contentTypeScope="" ma:versionID="057ade1bad5db3e3af70e2e67b27f5fd">
  <xsd:schema xmlns:xsd="http://www.w3.org/2001/XMLSchema" xmlns:xs="http://www.w3.org/2001/XMLSchema" xmlns:p="http://schemas.microsoft.com/office/2006/metadata/properties" xmlns:ns1="http://schemas.microsoft.com/sharepoint/v3" xmlns:ns2="5c010ad1-c08e-4983-b227-f5575219fce8" xmlns:ns3="15c20377-777f-49ed-811e-745d5c8813c5" xmlns:ns4="d4802433-928b-4aec-89cd-fcbc876e06b0" targetNamespace="http://schemas.microsoft.com/office/2006/metadata/properties" ma:root="true" ma:fieldsID="b36699b0e949c8f3baaba496f6ba0045" ns1:_="" ns2:_="" ns3:_="" ns4:_="">
    <xsd:import namespace="http://schemas.microsoft.com/sharepoint/v3"/>
    <xsd:import namespace="5c010ad1-c08e-4983-b227-f5575219fce8"/>
    <xsd:import namespace="15c20377-777f-49ed-811e-745d5c8813c5"/>
    <xsd:import namespace="d4802433-928b-4aec-89cd-fcbc876e06b0"/>
    <xsd:element name="properties">
      <xsd:complexType>
        <xsd:sequence>
          <xsd:element name="documentManagement">
            <xsd:complexType>
              <xsd:all>
                <xsd:element ref="ns2:Zone"/>
                <xsd:element ref="ns2:TaxKeywordTaxHTField" minOccurs="0"/>
                <xsd:element ref="ns2:TaxCatchAll" minOccurs="0"/>
                <xsd:element ref="ns2:TaxCatchAllLabel" minOccurs="0"/>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10ad1-c08e-4983-b227-f5575219fce8" elementFormDefault="qualified">
    <xsd:import namespace="http://schemas.microsoft.com/office/2006/documentManagement/types"/>
    <xsd:import namespace="http://schemas.microsoft.com/office/infopath/2007/PartnerControls"/>
    <xsd:element name="Zone" ma:index="3" ma:displayName="Zone" ma:default="Zone 2" ma:format="Dropdown" ma:internalName="Zone">
      <xsd:simpleType>
        <xsd:restriction base="dms:Choice">
          <xsd:enumeration value="Zone 2"/>
          <xsd:enumeration value="(Zone 3) Account and Member Management"/>
          <xsd:enumeration value="(Zone 3) Benefits and Claim Management"/>
          <xsd:enumeration value="(Zone 3) Corporate Administration"/>
          <xsd:enumeration value="(Zone 3) Corporate Planning and Governance"/>
          <xsd:enumeration value="(Zone 3) Financial Management"/>
          <xsd:enumeration value="(Zone 3) Health Care Management"/>
          <xsd:enumeration value="(Zone 3) Human Resources Management"/>
          <xsd:enumeration value="(Zone 3) Information Management"/>
          <xsd:enumeration value="(Zone 3) Legal and Compliance Management"/>
          <xsd:enumeration value="(Zone 3) Provider Management"/>
          <xsd:enumeration value="(Zone 3) Sales, Marketing and Communications"/>
          <xsd:enumeration value="(Zone 3) Technology Management"/>
        </xsd:restriction>
      </xsd:simpleType>
    </xsd:element>
    <xsd:element name="TaxKeywordTaxHTField" ma:index="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cc4c032-ccce-4030-af4a-f0f2b6e5841a}" ma:internalName="TaxCatchAll" ma:showField="CatchAllData" ma:web="62a56cab-e229-4cd0-8831-91d59462470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cc4c032-ccce-4030-af4a-f0f2b6e5841a}" ma:internalName="TaxCatchAllLabel" ma:readOnly="true" ma:showField="CatchAllDataLabel" ma:web="62a56cab-e229-4cd0-8831-91d5946247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0377-777f-49ed-811e-745d5c8813c5"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802433-928b-4aec-89cd-fcbc876e06b0"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54530e2d-b1ea-4ada-8c7e-d095980ec3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63B06-1F67-4664-92AF-DC97B8D07D69}">
  <ds:schemaRefs>
    <ds:schemaRef ds:uri="http://schemas.microsoft.com/sharepoint/v3/contenttype/forms"/>
  </ds:schemaRefs>
</ds:datastoreItem>
</file>

<file path=customXml/itemProps2.xml><?xml version="1.0" encoding="utf-8"?>
<ds:datastoreItem xmlns:ds="http://schemas.openxmlformats.org/officeDocument/2006/customXml" ds:itemID="{F2ACBBAB-BF17-40D8-8CBC-EE4912B009EA}">
  <ds:schemaRefs>
    <ds:schemaRef ds:uri="Microsoft.SharePoint.Taxonomy.ContentTypeSync"/>
  </ds:schemaRefs>
</ds:datastoreItem>
</file>

<file path=customXml/itemProps3.xml><?xml version="1.0" encoding="utf-8"?>
<ds:datastoreItem xmlns:ds="http://schemas.openxmlformats.org/officeDocument/2006/customXml" ds:itemID="{5F1B55BE-6F1B-44D5-BEAC-F75AF4FF6ED3}">
  <ds:schemaRefs>
    <ds:schemaRef ds:uri="http://purl.org/dc/terms/"/>
    <ds:schemaRef ds:uri="http://purl.org/dc/dcmitype/"/>
    <ds:schemaRef ds:uri="http://www.w3.org/XML/1998/namespace"/>
    <ds:schemaRef ds:uri="http://schemas.microsoft.com/office/2006/metadata/properties"/>
    <ds:schemaRef ds:uri="d4802433-928b-4aec-89cd-fcbc876e06b0"/>
    <ds:schemaRef ds:uri="http://schemas.microsoft.com/office/2006/documentManagement/types"/>
    <ds:schemaRef ds:uri="5c010ad1-c08e-4983-b227-f5575219fce8"/>
    <ds:schemaRef ds:uri="http://schemas.microsoft.com/office/infopath/2007/PartnerControls"/>
    <ds:schemaRef ds:uri="http://purl.org/dc/elements/1.1/"/>
    <ds:schemaRef ds:uri="http://schemas.openxmlformats.org/package/2006/metadata/core-properties"/>
    <ds:schemaRef ds:uri="15c20377-777f-49ed-811e-745d5c8813c5"/>
    <ds:schemaRef ds:uri="http://schemas.microsoft.com/sharepoint/v3"/>
  </ds:schemaRefs>
</ds:datastoreItem>
</file>

<file path=customXml/itemProps4.xml><?xml version="1.0" encoding="utf-8"?>
<ds:datastoreItem xmlns:ds="http://schemas.openxmlformats.org/officeDocument/2006/customXml" ds:itemID="{AD4A71E4-7782-4ACF-95AE-599218268AB9}">
  <ds:schemaRefs>
    <ds:schemaRef ds:uri="http://schemas.microsoft.com/sharepoint/events"/>
  </ds:schemaRefs>
</ds:datastoreItem>
</file>

<file path=customXml/itemProps5.xml><?xml version="1.0" encoding="utf-8"?>
<ds:datastoreItem xmlns:ds="http://schemas.openxmlformats.org/officeDocument/2006/customXml" ds:itemID="{9A6D6970-7980-4E44-9BB3-9D4D66493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010ad1-c08e-4983-b227-f5575219fce8"/>
    <ds:schemaRef ds:uri="15c20377-777f-49ed-811e-745d5c8813c5"/>
    <ds:schemaRef ds:uri="d4802433-928b-4aec-89cd-fcbc876e0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2513295-34d7-4ce7-95f0-d6d90e122a36}" enabled="1" method="Standard" siteId="{2e0cb644-c094-41d7-ab3d-43201da24438}"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506</Words>
  <Characters>2586</Characters>
  <Application>Microsoft Office Word</Application>
  <DocSecurity>0</DocSecurity>
  <Lines>73</Lines>
  <Paragraphs>85</Paragraphs>
  <ScaleCrop>false</ScaleCrop>
  <HeadingPairs>
    <vt:vector size="2" baseType="variant">
      <vt:variant>
        <vt:lpstr>Title</vt:lpstr>
      </vt:variant>
      <vt:variant>
        <vt:i4>1</vt:i4>
      </vt:variant>
    </vt:vector>
  </HeadingPairs>
  <TitlesOfParts>
    <vt:vector size="1" baseType="lpstr">
      <vt:lpstr/>
    </vt:vector>
  </TitlesOfParts>
  <Company>Health Care Service Corporation</Company>
  <LinksUpToDate>false</LinksUpToDate>
  <CharactersWithSpaces>3007</CharactersWithSpaces>
  <SharedDoc>false</SharedDoc>
  <HLinks>
    <vt:vector size="36" baseType="variant">
      <vt:variant>
        <vt:i4>196619</vt:i4>
      </vt:variant>
      <vt:variant>
        <vt:i4>12</vt:i4>
      </vt:variant>
      <vt:variant>
        <vt:i4>0</vt:i4>
      </vt:variant>
      <vt:variant>
        <vt:i4>5</vt:i4>
      </vt:variant>
      <vt:variant>
        <vt:lpwstr>https://healthselect.bcbstx.com/medical-benefits/medical-id-card</vt:lpwstr>
      </vt:variant>
      <vt:variant>
        <vt:lpwstr/>
      </vt:variant>
      <vt:variant>
        <vt:i4>262154</vt:i4>
      </vt:variant>
      <vt:variant>
        <vt:i4>9</vt:i4>
      </vt:variant>
      <vt:variant>
        <vt:i4>0</vt:i4>
      </vt:variant>
      <vt:variant>
        <vt:i4>5</vt:i4>
      </vt:variant>
      <vt:variant>
        <vt:lpwstr>https://healthselect.bcbstx.com/health-and-wellness-incentives/weight-management-programs</vt:lpwstr>
      </vt:variant>
      <vt:variant>
        <vt:lpwstr/>
      </vt:variant>
      <vt:variant>
        <vt:i4>2162792</vt:i4>
      </vt:variant>
      <vt:variant>
        <vt:i4>6</vt:i4>
      </vt:variant>
      <vt:variant>
        <vt:i4>0</vt:i4>
      </vt:variant>
      <vt:variant>
        <vt:i4>5</vt:i4>
      </vt:variant>
      <vt:variant>
        <vt:lpwstr>https://healthselect.bcbstx.com/medical-benefits/mens-health-june-2023</vt:lpwstr>
      </vt:variant>
      <vt:variant>
        <vt:lpwstr/>
      </vt:variant>
      <vt:variant>
        <vt:i4>7143462</vt:i4>
      </vt:variant>
      <vt:variant>
        <vt:i4>3</vt:i4>
      </vt:variant>
      <vt:variant>
        <vt:i4>0</vt:i4>
      </vt:variant>
      <vt:variant>
        <vt:i4>5</vt:i4>
      </vt:variant>
      <vt:variant>
        <vt:lpwstr>https://healthselect.bcbstx.com/health-and-wellness-incentives/self-management</vt:lpwstr>
      </vt:variant>
      <vt:variant>
        <vt:lpwstr/>
      </vt:variant>
      <vt:variant>
        <vt:i4>7143462</vt:i4>
      </vt:variant>
      <vt:variant>
        <vt:i4>0</vt:i4>
      </vt:variant>
      <vt:variant>
        <vt:i4>0</vt:i4>
      </vt:variant>
      <vt:variant>
        <vt:i4>5</vt:i4>
      </vt:variant>
      <vt:variant>
        <vt:lpwstr>https://healthselect.bcbstx.com/health-and-wellness-incentives/self-management</vt:lpwstr>
      </vt:variant>
      <vt:variant>
        <vt:lpwstr/>
      </vt:variant>
      <vt:variant>
        <vt:i4>6619247</vt:i4>
      </vt:variant>
      <vt:variant>
        <vt:i4>0</vt:i4>
      </vt:variant>
      <vt:variant>
        <vt:i4>0</vt:i4>
      </vt:variant>
      <vt:variant>
        <vt:i4>5</vt:i4>
      </vt:variant>
      <vt:variant>
        <vt:lpwstr>mailto:John_Crouch@bcbstx.com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Crouch</dc:creator>
  <cp:keywords/>
  <dc:description/>
  <cp:lastModifiedBy>Lacy Wolff</cp:lastModifiedBy>
  <cp:revision>3</cp:revision>
  <dcterms:created xsi:type="dcterms:W3CDTF">2023-12-27T17:03:00Z</dcterms:created>
  <dcterms:modified xsi:type="dcterms:W3CDTF">2023-12-27T17:03:00Z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0x01010069CE749EA4B24C4CBEE01E9FA745B770002E90C8219600D14EAC93338F1E65FACA</vt:lpwstr>
  </property>
  <property fmtid="{D5CDD505-2E9C-101B-9397-08002B2CF9AE}" pid="3" name="TaxKeyword">
    <vt:lpwstr/>
  </property>
  <property fmtid="{D5CDD505-2E9C-101B-9397-08002B2CF9AE}" pid="4" name="Record_Series">
    <vt:lpwstr>19;#GS 2032 Transitory Information|4aafcb3e-0adf-4aef-87ca-b93853fbf2cc</vt:lpwstr>
  </property>
  <property fmtid="{D5CDD505-2E9C-101B-9397-08002B2CF9AE}" pid="5" name="Data_Classification">
    <vt:lpwstr>1;#Public|bb25c145-bd31-4910-96ab-bc45b36a653d</vt:lpwstr>
  </property>
  <property fmtid="{D5CDD505-2E9C-101B-9397-08002B2CF9AE}" pid="6" name="Division">
    <vt:lpwstr/>
  </property>
  <property fmtid="{D5CDD505-2E9C-101B-9397-08002B2CF9AE}" pid="7" name="MediaServiceImageTags">
    <vt:lpwstr/>
  </property>
  <property fmtid="{D5CDD505-2E9C-101B-9397-08002B2CF9AE}" pid="8" name="SharedWithUsers">
    <vt:lpwstr>109;#John Crouch;#106;#Wendy Whitstone;#9;#Tara Morales</vt:lpwstr>
  </property>
  <property fmtid="{D5CDD505-2E9C-101B-9397-08002B2CF9AE}" pid="9" name="_dlc_DocIdItemGuid">
    <vt:lpwstr>b5fcf806-8764-4fdd-bb3c-43077b642e42</vt:lpwstr>
  </property>
  <property fmtid="{D5CDD505-2E9C-101B-9397-08002B2CF9AE}" pid="10" name="MSIP_Label_02513295-34d7-4ce7-95f0-d6d90e122a36_Enabled">
    <vt:lpwstr>true</vt:lpwstr>
  </property>
  <property fmtid="{D5CDD505-2E9C-101B-9397-08002B2CF9AE}" pid="11" name="MSIP_Label_02513295-34d7-4ce7-95f0-d6d90e122a36_SetDate">
    <vt:lpwstr>2023-01-11T21:39:32Z</vt:lpwstr>
  </property>
  <property fmtid="{D5CDD505-2E9C-101B-9397-08002B2CF9AE}" pid="12" name="MSIP_Label_02513295-34d7-4ce7-95f0-d6d90e122a36_Method">
    <vt:lpwstr>Standard</vt:lpwstr>
  </property>
  <property fmtid="{D5CDD505-2E9C-101B-9397-08002B2CF9AE}" pid="13" name="MSIP_Label_02513295-34d7-4ce7-95f0-d6d90e122a36_Name">
    <vt:lpwstr>Non-Public</vt:lpwstr>
  </property>
  <property fmtid="{D5CDD505-2E9C-101B-9397-08002B2CF9AE}" pid="14" name="MSIP_Label_02513295-34d7-4ce7-95f0-d6d90e122a36_SiteId">
    <vt:lpwstr>2e0cb644-c094-41d7-ab3d-43201da24438</vt:lpwstr>
  </property>
  <property fmtid="{D5CDD505-2E9C-101B-9397-08002B2CF9AE}" pid="15" name="MSIP_Label_02513295-34d7-4ce7-95f0-d6d90e122a36_ActionId">
    <vt:lpwstr>57b0a665-7011-4eb0-b927-2df21e4eb3fb</vt:lpwstr>
  </property>
  <property fmtid="{D5CDD505-2E9C-101B-9397-08002B2CF9AE}" pid="16" name="MSIP_Label_02513295-34d7-4ce7-95f0-d6d90e122a36_ContentBits">
    <vt:lpwstr>0</vt:lpwstr>
  </property>
</Properties>
</file>